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56" w:rsidRDefault="00AF1C56" w:rsidP="00B02DA3">
      <w:pPr>
        <w:spacing w:after="0"/>
        <w:jc w:val="center"/>
        <w:rPr>
          <w:rFonts w:ascii="Times New Roman" w:hAnsi="Times New Roman" w:cs="Times New Roman"/>
          <w:b/>
          <w:sz w:val="24"/>
        </w:rPr>
      </w:pPr>
    </w:p>
    <w:p w:rsidR="00C446F5" w:rsidRDefault="00B02DA3" w:rsidP="00B02DA3">
      <w:pPr>
        <w:spacing w:after="0"/>
        <w:jc w:val="center"/>
        <w:rPr>
          <w:rFonts w:ascii="Times New Roman" w:hAnsi="Times New Roman" w:cs="Times New Roman"/>
          <w:b/>
          <w:sz w:val="24"/>
        </w:rPr>
      </w:pPr>
      <w:r>
        <w:rPr>
          <w:rFonts w:ascii="Times New Roman" w:hAnsi="Times New Roman" w:cs="Times New Roman"/>
          <w:b/>
          <w:sz w:val="24"/>
        </w:rPr>
        <w:t>This is the Title of Your Research or Development Paper</w:t>
      </w:r>
    </w:p>
    <w:p w:rsidR="00B02DA3" w:rsidRDefault="00B02DA3" w:rsidP="00B02DA3">
      <w:pPr>
        <w:spacing w:after="0"/>
        <w:jc w:val="center"/>
        <w:rPr>
          <w:rFonts w:ascii="Times New Roman" w:hAnsi="Times New Roman" w:cs="Times New Roman"/>
          <w:sz w:val="24"/>
        </w:rPr>
      </w:pPr>
      <w:r w:rsidRPr="00B02DA3">
        <w:rPr>
          <w:rFonts w:ascii="Times New Roman" w:hAnsi="Times New Roman" w:cs="Times New Roman"/>
          <w:sz w:val="24"/>
        </w:rPr>
        <w:t>Name of Author/s</w:t>
      </w:r>
      <w:r w:rsidR="00AE3C14">
        <w:rPr>
          <w:rFonts w:ascii="Times New Roman" w:hAnsi="Times New Roman" w:cs="Times New Roman"/>
          <w:sz w:val="24"/>
        </w:rPr>
        <w:t>, Program of Study</w:t>
      </w:r>
    </w:p>
    <w:p w:rsidR="00B02DA3" w:rsidRDefault="00B02DA3" w:rsidP="00B02DA3">
      <w:pPr>
        <w:spacing w:after="0"/>
        <w:jc w:val="center"/>
        <w:rPr>
          <w:rFonts w:ascii="Times New Roman" w:hAnsi="Times New Roman" w:cs="Times New Roman"/>
          <w:sz w:val="24"/>
        </w:rPr>
      </w:pPr>
    </w:p>
    <w:p w:rsidR="00B02DA3" w:rsidRDefault="00B02DA3" w:rsidP="00B02DA3">
      <w:pPr>
        <w:spacing w:after="0"/>
        <w:jc w:val="center"/>
        <w:rPr>
          <w:rFonts w:ascii="Times New Roman" w:hAnsi="Times New Roman" w:cs="Times New Roman"/>
          <w:sz w:val="24"/>
        </w:rPr>
      </w:pPr>
    </w:p>
    <w:p w:rsidR="00B02DA3" w:rsidRDefault="00B02DA3" w:rsidP="00B02DA3">
      <w:pPr>
        <w:spacing w:after="0"/>
        <w:jc w:val="center"/>
        <w:rPr>
          <w:rFonts w:ascii="Times New Roman" w:hAnsi="Times New Roman" w:cs="Times New Roman"/>
          <w:sz w:val="24"/>
        </w:rPr>
      </w:pPr>
    </w:p>
    <w:p w:rsidR="00B02DA3" w:rsidRDefault="00B02DA3" w:rsidP="00B02DA3">
      <w:pPr>
        <w:spacing w:after="0"/>
        <w:jc w:val="center"/>
        <w:rPr>
          <w:rFonts w:ascii="Times New Roman" w:hAnsi="Times New Roman" w:cs="Times New Roman"/>
          <w:b/>
          <w:sz w:val="24"/>
        </w:rPr>
      </w:pPr>
      <w:r w:rsidRPr="00B02DA3">
        <w:rPr>
          <w:rFonts w:ascii="Times New Roman" w:hAnsi="Times New Roman" w:cs="Times New Roman"/>
          <w:b/>
          <w:sz w:val="24"/>
        </w:rPr>
        <w:t>Abstract</w:t>
      </w:r>
    </w:p>
    <w:p w:rsidR="00B02DA3" w:rsidRDefault="00B02DA3" w:rsidP="00B02DA3">
      <w:pPr>
        <w:spacing w:after="0"/>
        <w:jc w:val="center"/>
        <w:rPr>
          <w:rFonts w:ascii="Times New Roman" w:hAnsi="Times New Roman" w:cs="Times New Roman"/>
          <w:b/>
          <w:sz w:val="24"/>
        </w:rPr>
      </w:pPr>
    </w:p>
    <w:p w:rsidR="00803F05" w:rsidRDefault="00B02DA3" w:rsidP="00803F05">
      <w:pPr>
        <w:widowControl w:val="0"/>
        <w:jc w:val="both"/>
        <w:rPr>
          <w:rFonts w:ascii="Times New Roman" w:hAnsi="Times New Roman" w:cs="Times New Roman"/>
          <w:sz w:val="24"/>
          <w:szCs w:val="28"/>
        </w:rPr>
      </w:pPr>
      <w:r w:rsidRPr="00B02DA3">
        <w:rPr>
          <w:rFonts w:ascii="Times New Roman" w:hAnsi="Times New Roman" w:cs="Times New Roman"/>
          <w:sz w:val="24"/>
        </w:rPr>
        <w:t>Write here the</w:t>
      </w:r>
      <w:r>
        <w:rPr>
          <w:rFonts w:ascii="Times New Roman" w:hAnsi="Times New Roman" w:cs="Times New Roman"/>
          <w:sz w:val="24"/>
        </w:rPr>
        <w:t xml:space="preserve"> one-paragraph</w:t>
      </w:r>
      <w:r w:rsidRPr="00B02DA3">
        <w:rPr>
          <w:rFonts w:ascii="Times New Roman" w:hAnsi="Times New Roman" w:cs="Times New Roman"/>
          <w:sz w:val="24"/>
        </w:rPr>
        <w:t xml:space="preserve"> abstract of the article</w:t>
      </w:r>
      <w:r>
        <w:rPr>
          <w:rFonts w:ascii="Times New Roman" w:hAnsi="Times New Roman" w:cs="Times New Roman"/>
          <w:sz w:val="24"/>
        </w:rPr>
        <w:t>, 200-300 words</w:t>
      </w:r>
      <w:r w:rsidRPr="00B02DA3">
        <w:rPr>
          <w:rFonts w:ascii="Times New Roman" w:hAnsi="Times New Roman" w:cs="Times New Roman"/>
          <w:sz w:val="24"/>
        </w:rPr>
        <w:t>.</w:t>
      </w:r>
      <w:r>
        <w:rPr>
          <w:rFonts w:ascii="Times New Roman" w:hAnsi="Times New Roman" w:cs="Times New Roman"/>
          <w:sz w:val="24"/>
        </w:rPr>
        <w:t xml:space="preserve"> You may use the word count function of MS word for this.</w:t>
      </w:r>
      <w:r w:rsidR="00F167E4">
        <w:rPr>
          <w:rFonts w:ascii="Times New Roman" w:hAnsi="Times New Roman" w:cs="Times New Roman"/>
          <w:sz w:val="24"/>
        </w:rPr>
        <w:t xml:space="preserve"> </w:t>
      </w:r>
      <w:r w:rsidRPr="00B02DA3">
        <w:rPr>
          <w:rFonts w:ascii="Times New Roman" w:hAnsi="Times New Roman" w:cs="Times New Roman"/>
          <w:sz w:val="24"/>
          <w:szCs w:val="28"/>
        </w:rPr>
        <w:t>It is suggested that a</w:t>
      </w:r>
      <w:r>
        <w:rPr>
          <w:rFonts w:ascii="Times New Roman" w:hAnsi="Times New Roman" w:cs="Times New Roman"/>
          <w:sz w:val="24"/>
          <w:szCs w:val="28"/>
        </w:rPr>
        <w:t>bstract</w:t>
      </w:r>
      <w:r w:rsidRPr="00B02DA3">
        <w:rPr>
          <w:rFonts w:ascii="Times New Roman" w:hAnsi="Times New Roman" w:cs="Times New Roman"/>
          <w:sz w:val="24"/>
          <w:szCs w:val="28"/>
        </w:rPr>
        <w:t xml:space="preserve"> must include </w:t>
      </w:r>
      <w:r>
        <w:rPr>
          <w:rFonts w:ascii="Times New Roman" w:hAnsi="Times New Roman" w:cs="Times New Roman"/>
          <w:sz w:val="24"/>
          <w:szCs w:val="28"/>
        </w:rPr>
        <w:t>an informative digest of objectives, methods</w:t>
      </w:r>
      <w:r w:rsidR="00AF1C56">
        <w:rPr>
          <w:rFonts w:ascii="Times New Roman" w:hAnsi="Times New Roman" w:cs="Times New Roman"/>
          <w:sz w:val="24"/>
          <w:szCs w:val="28"/>
        </w:rPr>
        <w:t>, techniques, research instruments,</w:t>
      </w:r>
      <w:r>
        <w:rPr>
          <w:rFonts w:ascii="Times New Roman" w:hAnsi="Times New Roman" w:cs="Times New Roman"/>
          <w:sz w:val="24"/>
          <w:szCs w:val="28"/>
        </w:rPr>
        <w:t xml:space="preserve"> and significant research findings</w:t>
      </w:r>
      <w:r w:rsidRPr="00B02DA3">
        <w:rPr>
          <w:rFonts w:ascii="Times New Roman" w:hAnsi="Times New Roman" w:cs="Times New Roman"/>
          <w:sz w:val="24"/>
          <w:szCs w:val="28"/>
        </w:rPr>
        <w:t>.</w:t>
      </w:r>
      <w:r w:rsidR="00803F05">
        <w:rPr>
          <w:rFonts w:ascii="Times New Roman" w:hAnsi="Times New Roman" w:cs="Times New Roman"/>
          <w:sz w:val="24"/>
          <w:szCs w:val="28"/>
        </w:rPr>
        <w:t xml:space="preserve"> </w:t>
      </w:r>
    </w:p>
    <w:p w:rsidR="00AF1C56" w:rsidRDefault="00AF1C56" w:rsidP="00803F05">
      <w:pPr>
        <w:widowControl w:val="0"/>
        <w:jc w:val="both"/>
        <w:rPr>
          <w:rFonts w:ascii="Times New Roman" w:hAnsi="Times New Roman" w:cs="Times New Roman"/>
          <w:sz w:val="24"/>
          <w:szCs w:val="28"/>
        </w:rPr>
      </w:pPr>
    </w:p>
    <w:p w:rsidR="00B02DA3" w:rsidRPr="00B02DA3" w:rsidRDefault="00B02DA3" w:rsidP="00B02DA3">
      <w:pPr>
        <w:widowControl w:val="0"/>
        <w:jc w:val="center"/>
        <w:rPr>
          <w:rFonts w:ascii="Times New Roman" w:hAnsi="Times New Roman" w:cs="Times New Roman"/>
          <w:b/>
          <w:sz w:val="24"/>
          <w:szCs w:val="28"/>
        </w:rPr>
      </w:pPr>
      <w:r w:rsidRPr="00B02DA3">
        <w:rPr>
          <w:rFonts w:ascii="Times New Roman" w:hAnsi="Times New Roman" w:cs="Times New Roman"/>
          <w:b/>
          <w:sz w:val="24"/>
          <w:szCs w:val="28"/>
        </w:rPr>
        <w:t>Introduction</w:t>
      </w:r>
    </w:p>
    <w:p w:rsidR="00B02DA3" w:rsidRDefault="00B02DA3" w:rsidP="00B02DA3">
      <w:pPr>
        <w:widowControl w:val="0"/>
        <w:jc w:val="both"/>
        <w:rPr>
          <w:rFonts w:ascii="Times New Roman" w:hAnsi="Times New Roman" w:cs="Times New Roman"/>
          <w:sz w:val="24"/>
        </w:rPr>
      </w:pPr>
      <w:r>
        <w:rPr>
          <w:rFonts w:ascii="Times New Roman" w:hAnsi="Times New Roman" w:cs="Times New Roman"/>
          <w:sz w:val="24"/>
        </w:rPr>
        <w:t xml:space="preserve">This may contain the following: background of the </w:t>
      </w:r>
      <w:r w:rsidR="007C6E0D">
        <w:rPr>
          <w:rFonts w:ascii="Times New Roman" w:hAnsi="Times New Roman" w:cs="Times New Roman"/>
          <w:sz w:val="24"/>
        </w:rPr>
        <w:t>problem and other literature supporting the existence of the problem as well as the research gaps to be addressed. It may also contain the theoretical explanation about the existence of the problem (2-3 pages).</w:t>
      </w:r>
    </w:p>
    <w:p w:rsidR="007C6E0D" w:rsidRPr="007C6E0D" w:rsidRDefault="007C6E0D" w:rsidP="00B02DA3">
      <w:pPr>
        <w:widowControl w:val="0"/>
        <w:jc w:val="both"/>
        <w:rPr>
          <w:rFonts w:ascii="Times New Roman" w:hAnsi="Times New Roman" w:cs="Times New Roman"/>
          <w:b/>
          <w:sz w:val="24"/>
          <w:szCs w:val="28"/>
        </w:rPr>
      </w:pPr>
      <w:r w:rsidRPr="007C6E0D">
        <w:rPr>
          <w:rFonts w:ascii="Times New Roman" w:hAnsi="Times New Roman" w:cs="Times New Roman"/>
          <w:b/>
          <w:sz w:val="24"/>
        </w:rPr>
        <w:t>Second Level Heading</w:t>
      </w:r>
    </w:p>
    <w:p w:rsidR="007C6E0D" w:rsidRDefault="007C6E0D" w:rsidP="00B02DA3">
      <w:pPr>
        <w:spacing w:after="0"/>
        <w:rPr>
          <w:rFonts w:ascii="Times New Roman" w:hAnsi="Times New Roman" w:cs="Times New Roman"/>
          <w:sz w:val="24"/>
        </w:rPr>
      </w:pPr>
      <w:r>
        <w:rPr>
          <w:rFonts w:ascii="Times New Roman" w:hAnsi="Times New Roman" w:cs="Times New Roman"/>
          <w:sz w:val="24"/>
        </w:rPr>
        <w:t>If there is a need to add specific section to briefly discuss important variables of the study.</w:t>
      </w:r>
      <w:r w:rsidR="00803F05">
        <w:rPr>
          <w:rFonts w:ascii="Times New Roman" w:hAnsi="Times New Roman" w:cs="Times New Roman"/>
          <w:sz w:val="24"/>
        </w:rPr>
        <w:t xml:space="preserve"> </w:t>
      </w:r>
    </w:p>
    <w:p w:rsidR="00F167E4" w:rsidRDefault="00F167E4" w:rsidP="00B02DA3">
      <w:pPr>
        <w:spacing w:after="0"/>
        <w:rPr>
          <w:rFonts w:ascii="Times New Roman" w:hAnsi="Times New Roman" w:cs="Times New Roman"/>
          <w:sz w:val="24"/>
        </w:rPr>
      </w:pPr>
    </w:p>
    <w:p w:rsidR="007C6E0D" w:rsidRDefault="007C6E0D" w:rsidP="007C6E0D">
      <w:pPr>
        <w:spacing w:after="0"/>
        <w:ind w:firstLine="720"/>
        <w:rPr>
          <w:rFonts w:ascii="Times New Roman" w:hAnsi="Times New Roman" w:cs="Times New Roman"/>
          <w:sz w:val="24"/>
        </w:rPr>
      </w:pPr>
      <w:r>
        <w:rPr>
          <w:rFonts w:ascii="Times New Roman" w:hAnsi="Times New Roman" w:cs="Times New Roman"/>
          <w:b/>
          <w:sz w:val="24"/>
        </w:rPr>
        <w:t>Third level h</w:t>
      </w:r>
      <w:r w:rsidRPr="007C6E0D">
        <w:rPr>
          <w:rFonts w:ascii="Times New Roman" w:hAnsi="Times New Roman" w:cs="Times New Roman"/>
          <w:b/>
          <w:sz w:val="24"/>
        </w:rPr>
        <w:t>eading</w:t>
      </w:r>
      <w:r>
        <w:rPr>
          <w:rFonts w:ascii="Times New Roman" w:hAnsi="Times New Roman" w:cs="Times New Roman"/>
          <w:b/>
          <w:sz w:val="24"/>
        </w:rPr>
        <w:t xml:space="preserve">. </w:t>
      </w:r>
      <w:r>
        <w:rPr>
          <w:rFonts w:ascii="Times New Roman" w:hAnsi="Times New Roman" w:cs="Times New Roman"/>
          <w:sz w:val="24"/>
        </w:rPr>
        <w:t>If there is a need for a subsection under the second-level heading.</w:t>
      </w:r>
      <w:r w:rsidR="00803F05">
        <w:rPr>
          <w:rFonts w:ascii="Times New Roman" w:hAnsi="Times New Roman" w:cs="Times New Roman"/>
          <w:sz w:val="24"/>
        </w:rPr>
        <w:t xml:space="preserve"> </w:t>
      </w:r>
    </w:p>
    <w:p w:rsidR="00F167E4" w:rsidRDefault="00F167E4" w:rsidP="007C6E0D">
      <w:pPr>
        <w:spacing w:after="0"/>
        <w:ind w:firstLine="720"/>
        <w:rPr>
          <w:rFonts w:ascii="Times New Roman" w:hAnsi="Times New Roman" w:cs="Times New Roman"/>
          <w:sz w:val="24"/>
        </w:rPr>
      </w:pPr>
    </w:p>
    <w:p w:rsidR="007C6E0D" w:rsidRDefault="007C6E0D" w:rsidP="007C6E0D">
      <w:pPr>
        <w:spacing w:after="0"/>
        <w:ind w:firstLine="720"/>
        <w:rPr>
          <w:rFonts w:ascii="Times New Roman" w:hAnsi="Times New Roman" w:cs="Times New Roman"/>
          <w:sz w:val="24"/>
        </w:rPr>
      </w:pPr>
      <w:r w:rsidRPr="007C6E0D">
        <w:rPr>
          <w:rFonts w:ascii="Times New Roman" w:hAnsi="Times New Roman" w:cs="Times New Roman"/>
          <w:b/>
          <w:i/>
          <w:sz w:val="24"/>
        </w:rPr>
        <w:t>Fourth-level heading</w:t>
      </w:r>
      <w:r>
        <w:rPr>
          <w:rFonts w:ascii="Times New Roman" w:hAnsi="Times New Roman" w:cs="Times New Roman"/>
          <w:i/>
          <w:sz w:val="24"/>
        </w:rPr>
        <w:t>.</w:t>
      </w:r>
      <w:r>
        <w:rPr>
          <w:rFonts w:ascii="Times New Roman" w:hAnsi="Times New Roman" w:cs="Times New Roman"/>
          <w:sz w:val="24"/>
        </w:rPr>
        <w:t xml:space="preserve"> If there is a need for another subsection under the third level heading.</w:t>
      </w:r>
      <w:r w:rsidR="00803F05">
        <w:rPr>
          <w:rFonts w:ascii="Times New Roman" w:hAnsi="Times New Roman" w:cs="Times New Roman"/>
          <w:sz w:val="24"/>
        </w:rPr>
        <w:t xml:space="preserve"> </w:t>
      </w:r>
    </w:p>
    <w:p w:rsidR="007C6E0D" w:rsidRDefault="007C6E0D" w:rsidP="007C6E0D">
      <w:pPr>
        <w:spacing w:after="0"/>
        <w:rPr>
          <w:rFonts w:ascii="Times New Roman" w:hAnsi="Times New Roman" w:cs="Times New Roman"/>
          <w:sz w:val="24"/>
        </w:rPr>
      </w:pPr>
    </w:p>
    <w:p w:rsidR="007C6E0D" w:rsidRDefault="007C6E0D" w:rsidP="007C6E0D">
      <w:pPr>
        <w:spacing w:after="0"/>
        <w:jc w:val="center"/>
        <w:rPr>
          <w:rFonts w:ascii="Times New Roman" w:hAnsi="Times New Roman" w:cs="Times New Roman"/>
          <w:b/>
          <w:sz w:val="24"/>
        </w:rPr>
      </w:pPr>
      <w:r>
        <w:rPr>
          <w:rFonts w:ascii="Times New Roman" w:hAnsi="Times New Roman" w:cs="Times New Roman"/>
          <w:b/>
          <w:sz w:val="24"/>
        </w:rPr>
        <w:t>Objectives</w:t>
      </w:r>
    </w:p>
    <w:p w:rsidR="007C6E0D" w:rsidRDefault="007C6E0D" w:rsidP="007C6E0D">
      <w:pPr>
        <w:spacing w:after="0"/>
        <w:jc w:val="center"/>
        <w:rPr>
          <w:rFonts w:ascii="Times New Roman" w:hAnsi="Times New Roman" w:cs="Times New Roman"/>
          <w:b/>
          <w:sz w:val="24"/>
        </w:rPr>
      </w:pPr>
    </w:p>
    <w:p w:rsidR="00F167E4" w:rsidRDefault="007C6E0D" w:rsidP="00F167E4">
      <w:pPr>
        <w:spacing w:after="0"/>
        <w:jc w:val="both"/>
        <w:rPr>
          <w:rFonts w:ascii="Times New Roman" w:hAnsi="Times New Roman" w:cs="Times New Roman"/>
          <w:sz w:val="24"/>
        </w:rPr>
      </w:pPr>
      <w:r w:rsidRPr="007C6E0D">
        <w:rPr>
          <w:rFonts w:ascii="Times New Roman" w:hAnsi="Times New Roman" w:cs="Times New Roman"/>
          <w:sz w:val="24"/>
        </w:rPr>
        <w:t xml:space="preserve">This </w:t>
      </w:r>
      <w:r>
        <w:rPr>
          <w:rFonts w:ascii="Times New Roman" w:hAnsi="Times New Roman" w:cs="Times New Roman"/>
          <w:sz w:val="24"/>
        </w:rPr>
        <w:t>section contains the aim of the study expressed in general and specific terms.</w:t>
      </w:r>
      <w:r w:rsidR="00AF1C56">
        <w:rPr>
          <w:rFonts w:ascii="Times New Roman" w:hAnsi="Times New Roman" w:cs="Times New Roman"/>
          <w:sz w:val="24"/>
        </w:rPr>
        <w:t xml:space="preserve"> Be precise of the objectives – what the study is expected to achieve. </w:t>
      </w:r>
    </w:p>
    <w:p w:rsidR="00F167E4" w:rsidRDefault="00F167E4" w:rsidP="00F167E4">
      <w:pPr>
        <w:spacing w:after="0"/>
        <w:jc w:val="both"/>
        <w:rPr>
          <w:rFonts w:ascii="Times New Roman" w:hAnsi="Times New Roman" w:cs="Times New Roman"/>
          <w:sz w:val="24"/>
        </w:rPr>
      </w:pPr>
    </w:p>
    <w:p w:rsidR="00AF1C56" w:rsidRDefault="00AF1C56" w:rsidP="00F167E4">
      <w:pPr>
        <w:spacing w:after="0"/>
        <w:jc w:val="both"/>
        <w:rPr>
          <w:rFonts w:ascii="Times New Roman" w:hAnsi="Times New Roman" w:cs="Times New Roman"/>
          <w:sz w:val="24"/>
        </w:rPr>
      </w:pPr>
    </w:p>
    <w:p w:rsidR="007C6E0D" w:rsidRDefault="007C6E0D" w:rsidP="00AF1C56">
      <w:pPr>
        <w:spacing w:after="0"/>
        <w:jc w:val="center"/>
        <w:rPr>
          <w:rFonts w:ascii="Times New Roman" w:hAnsi="Times New Roman" w:cs="Times New Roman"/>
          <w:b/>
          <w:sz w:val="24"/>
        </w:rPr>
      </w:pPr>
      <w:r w:rsidRPr="007C6E0D">
        <w:rPr>
          <w:rFonts w:ascii="Times New Roman" w:hAnsi="Times New Roman" w:cs="Times New Roman"/>
          <w:b/>
          <w:sz w:val="24"/>
        </w:rPr>
        <w:t>Methodology</w:t>
      </w:r>
    </w:p>
    <w:p w:rsidR="007C6E0D" w:rsidRDefault="007C6E0D" w:rsidP="007C6E0D">
      <w:pPr>
        <w:spacing w:after="0"/>
        <w:jc w:val="both"/>
        <w:rPr>
          <w:rFonts w:ascii="Times New Roman" w:hAnsi="Times New Roman" w:cs="Times New Roman"/>
          <w:sz w:val="24"/>
        </w:rPr>
      </w:pPr>
    </w:p>
    <w:p w:rsidR="007C6E0D" w:rsidRDefault="007C6E0D" w:rsidP="007C6E0D">
      <w:pPr>
        <w:spacing w:after="0"/>
        <w:jc w:val="both"/>
        <w:rPr>
          <w:rFonts w:ascii="Times New Roman" w:hAnsi="Times New Roman" w:cs="Times New Roman"/>
          <w:sz w:val="24"/>
        </w:rPr>
      </w:pPr>
      <w:r w:rsidRPr="007C6E0D">
        <w:rPr>
          <w:rFonts w:ascii="Times New Roman" w:hAnsi="Times New Roman" w:cs="Times New Roman"/>
          <w:sz w:val="24"/>
        </w:rPr>
        <w:t>This</w:t>
      </w:r>
      <w:r>
        <w:rPr>
          <w:rFonts w:ascii="Times New Roman" w:hAnsi="Times New Roman" w:cs="Times New Roman"/>
          <w:sz w:val="24"/>
        </w:rPr>
        <w:t xml:space="preserve"> includes the research design, sampling procedure, instrumentation, description of the intervention being tested, data gathering procedure, and data analysis techniques. In simple and clear words, this section should reflect the procedure of how the study was conducted. You may use the heading-levels above in organizing this section.</w:t>
      </w:r>
    </w:p>
    <w:p w:rsidR="00803F05" w:rsidRDefault="00803F05" w:rsidP="007C6E0D">
      <w:pPr>
        <w:spacing w:after="0"/>
        <w:jc w:val="both"/>
        <w:rPr>
          <w:rFonts w:ascii="Times New Roman" w:hAnsi="Times New Roman" w:cs="Times New Roman"/>
          <w:sz w:val="24"/>
        </w:rPr>
      </w:pPr>
    </w:p>
    <w:p w:rsidR="00803F05" w:rsidRPr="00803F05" w:rsidRDefault="00803F05" w:rsidP="00803F05">
      <w:pPr>
        <w:spacing w:after="0"/>
        <w:jc w:val="center"/>
        <w:rPr>
          <w:rFonts w:ascii="Times New Roman" w:hAnsi="Times New Roman" w:cs="Times New Roman"/>
          <w:b/>
          <w:sz w:val="24"/>
          <w:szCs w:val="24"/>
        </w:rPr>
      </w:pPr>
      <w:r w:rsidRPr="00803F05">
        <w:rPr>
          <w:rFonts w:ascii="Times New Roman" w:hAnsi="Times New Roman" w:cs="Times New Roman"/>
          <w:b/>
          <w:sz w:val="24"/>
          <w:szCs w:val="24"/>
        </w:rPr>
        <w:t>Results and Discussion</w:t>
      </w:r>
    </w:p>
    <w:p w:rsidR="00803F05" w:rsidRPr="00803F05" w:rsidRDefault="00803F05" w:rsidP="00803F05">
      <w:pPr>
        <w:spacing w:after="0"/>
        <w:jc w:val="center"/>
        <w:rPr>
          <w:rFonts w:ascii="Times New Roman" w:hAnsi="Times New Roman" w:cs="Times New Roman"/>
          <w:b/>
          <w:sz w:val="24"/>
          <w:szCs w:val="24"/>
        </w:rPr>
      </w:pPr>
    </w:p>
    <w:p w:rsidR="001A36F9" w:rsidRDefault="001A36F9" w:rsidP="00803F05">
      <w:pPr>
        <w:spacing w:after="0"/>
        <w:jc w:val="both"/>
        <w:rPr>
          <w:rFonts w:ascii="Times New Roman" w:hAnsi="Times New Roman" w:cs="Times New Roman"/>
          <w:b/>
          <w:sz w:val="24"/>
          <w:szCs w:val="24"/>
        </w:rPr>
      </w:pPr>
      <w:r>
        <w:rPr>
          <w:rFonts w:ascii="Times New Roman" w:hAnsi="Times New Roman" w:cs="Times New Roman"/>
          <w:b/>
          <w:sz w:val="24"/>
          <w:szCs w:val="24"/>
        </w:rPr>
        <w:t>Results</w:t>
      </w:r>
    </w:p>
    <w:p w:rsidR="001A36F9" w:rsidRPr="001A36F9" w:rsidRDefault="001A36F9" w:rsidP="00803F05">
      <w:pPr>
        <w:spacing w:after="0"/>
        <w:jc w:val="both"/>
        <w:rPr>
          <w:rFonts w:ascii="Times New Roman" w:hAnsi="Times New Roman" w:cs="Times New Roman"/>
          <w:b/>
          <w:sz w:val="24"/>
          <w:szCs w:val="24"/>
        </w:rPr>
      </w:pPr>
    </w:p>
    <w:p w:rsidR="00803F05" w:rsidRPr="00803F05" w:rsidRDefault="00AF1C56" w:rsidP="00803F05">
      <w:pPr>
        <w:spacing w:after="0"/>
        <w:jc w:val="both"/>
        <w:rPr>
          <w:rFonts w:ascii="Times New Roman" w:hAnsi="Times New Roman" w:cs="Times New Roman"/>
          <w:sz w:val="24"/>
          <w:szCs w:val="24"/>
        </w:rPr>
      </w:pPr>
      <w:r>
        <w:rPr>
          <w:rFonts w:ascii="Times New Roman" w:hAnsi="Times New Roman" w:cs="Times New Roman"/>
          <w:sz w:val="24"/>
          <w:szCs w:val="24"/>
        </w:rPr>
        <w:t>This covers the r</w:t>
      </w:r>
      <w:r w:rsidR="00803F05" w:rsidRPr="00803F05">
        <w:rPr>
          <w:rFonts w:ascii="Times New Roman" w:hAnsi="Times New Roman" w:cs="Times New Roman"/>
          <w:sz w:val="24"/>
          <w:szCs w:val="24"/>
        </w:rPr>
        <w:t xml:space="preserve">esults of research, </w:t>
      </w:r>
      <w:r>
        <w:rPr>
          <w:rFonts w:ascii="Times New Roman" w:hAnsi="Times New Roman" w:cs="Times New Roman"/>
          <w:sz w:val="24"/>
          <w:szCs w:val="24"/>
        </w:rPr>
        <w:t xml:space="preserve">key findings that </w:t>
      </w:r>
      <w:r w:rsidR="00A212EC">
        <w:rPr>
          <w:rFonts w:ascii="Times New Roman" w:hAnsi="Times New Roman" w:cs="Times New Roman"/>
          <w:sz w:val="24"/>
          <w:szCs w:val="24"/>
        </w:rPr>
        <w:t xml:space="preserve">will support </w:t>
      </w:r>
      <w:r>
        <w:rPr>
          <w:rFonts w:ascii="Times New Roman" w:hAnsi="Times New Roman" w:cs="Times New Roman"/>
          <w:sz w:val="24"/>
          <w:szCs w:val="24"/>
        </w:rPr>
        <w:t>your research objectives</w:t>
      </w:r>
      <w:r w:rsidR="00803F05" w:rsidRPr="00803F05">
        <w:rPr>
          <w:rFonts w:ascii="Times New Roman" w:hAnsi="Times New Roman" w:cs="Times New Roman"/>
          <w:sz w:val="24"/>
          <w:szCs w:val="24"/>
        </w:rPr>
        <w:t xml:space="preserve">. </w:t>
      </w:r>
      <w:r w:rsidR="00803F05">
        <w:rPr>
          <w:rFonts w:ascii="Times New Roman" w:hAnsi="Times New Roman" w:cs="Times New Roman"/>
          <w:sz w:val="24"/>
          <w:szCs w:val="24"/>
        </w:rPr>
        <w:t xml:space="preserve">You may also </w:t>
      </w:r>
      <w:r w:rsidR="001A36F9">
        <w:rPr>
          <w:rFonts w:ascii="Times New Roman" w:hAnsi="Times New Roman" w:cs="Times New Roman"/>
          <w:sz w:val="24"/>
          <w:szCs w:val="24"/>
        </w:rPr>
        <w:t>organize this section using the levels of heading discussed above.</w:t>
      </w:r>
    </w:p>
    <w:p w:rsidR="00803F05" w:rsidRPr="00803F05" w:rsidRDefault="00803F05" w:rsidP="00803F05">
      <w:pPr>
        <w:spacing w:after="0"/>
        <w:jc w:val="both"/>
        <w:rPr>
          <w:rFonts w:ascii="Times New Roman" w:hAnsi="Times New Roman" w:cs="Times New Roman"/>
          <w:sz w:val="24"/>
          <w:szCs w:val="24"/>
        </w:rPr>
      </w:pPr>
    </w:p>
    <w:p w:rsidR="00803F05" w:rsidRPr="00AF1C56" w:rsidRDefault="00803F05" w:rsidP="00AF1C56">
      <w:pPr>
        <w:spacing w:after="0"/>
        <w:jc w:val="center"/>
        <w:rPr>
          <w:rFonts w:ascii="Times New Roman" w:hAnsi="Times New Roman" w:cs="Times New Roman"/>
          <w:b/>
          <w:bCs/>
          <w:sz w:val="24"/>
          <w:szCs w:val="24"/>
        </w:rPr>
      </w:pPr>
      <w:r w:rsidRPr="00AF1C56">
        <w:rPr>
          <w:rFonts w:ascii="Times New Roman" w:hAnsi="Times New Roman" w:cs="Times New Roman"/>
          <w:b/>
          <w:sz w:val="24"/>
          <w:szCs w:val="24"/>
        </w:rPr>
        <w:t xml:space="preserve">Table 1. </w:t>
      </w:r>
      <w:r w:rsidRPr="00AF1C56">
        <w:rPr>
          <w:rFonts w:ascii="Times New Roman" w:hAnsi="Times New Roman" w:cs="Times New Roman"/>
          <w:b/>
          <w:color w:val="000000"/>
          <w:sz w:val="24"/>
          <w:szCs w:val="24"/>
          <w:lang w:val="lt-LT"/>
        </w:rPr>
        <w:t>Tables and figures should be valuable, relevant, and visually attractive.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7"/>
        <w:gridCol w:w="2157"/>
        <w:gridCol w:w="2158"/>
        <w:gridCol w:w="2158"/>
      </w:tblGrid>
      <w:tr w:rsidR="00803F05" w:rsidTr="00803F05">
        <w:tc>
          <w:tcPr>
            <w:tcW w:w="2157" w:type="dxa"/>
            <w:tcBorders>
              <w:top w:val="single" w:sz="4" w:space="0" w:color="auto"/>
              <w:bottom w:val="single" w:sz="4" w:space="0" w:color="auto"/>
            </w:tcBorders>
          </w:tcPr>
          <w:p w:rsidR="00803F05" w:rsidRDefault="00803F05" w:rsidP="00803F05">
            <w:pPr>
              <w:jc w:val="both"/>
              <w:rPr>
                <w:rFonts w:ascii="Times New Roman" w:hAnsi="Times New Roman" w:cs="Times New Roman"/>
                <w:sz w:val="24"/>
                <w:szCs w:val="24"/>
              </w:rPr>
            </w:pPr>
            <w:r>
              <w:rPr>
                <w:rFonts w:ascii="Times New Roman" w:hAnsi="Times New Roman" w:cs="Times New Roman"/>
                <w:sz w:val="24"/>
                <w:szCs w:val="24"/>
              </w:rPr>
              <w:t>Heading</w:t>
            </w:r>
          </w:p>
        </w:tc>
        <w:tc>
          <w:tcPr>
            <w:tcW w:w="2157" w:type="dxa"/>
            <w:tcBorders>
              <w:top w:val="single" w:sz="4" w:space="0" w:color="auto"/>
              <w:bottom w:val="single" w:sz="4" w:space="0" w:color="auto"/>
            </w:tcBorders>
          </w:tcPr>
          <w:p w:rsidR="00803F05" w:rsidRDefault="00803F05" w:rsidP="00803F05">
            <w:pPr>
              <w:jc w:val="both"/>
              <w:rPr>
                <w:rFonts w:ascii="Times New Roman" w:hAnsi="Times New Roman" w:cs="Times New Roman"/>
                <w:sz w:val="24"/>
                <w:szCs w:val="24"/>
              </w:rPr>
            </w:pPr>
            <w:r>
              <w:rPr>
                <w:rFonts w:ascii="Times New Roman" w:hAnsi="Times New Roman" w:cs="Times New Roman"/>
                <w:sz w:val="24"/>
                <w:szCs w:val="24"/>
              </w:rPr>
              <w:t>Heading</w:t>
            </w:r>
          </w:p>
        </w:tc>
        <w:tc>
          <w:tcPr>
            <w:tcW w:w="2158" w:type="dxa"/>
            <w:tcBorders>
              <w:top w:val="single" w:sz="4" w:space="0" w:color="auto"/>
              <w:bottom w:val="single" w:sz="4" w:space="0" w:color="auto"/>
            </w:tcBorders>
          </w:tcPr>
          <w:p w:rsidR="00803F05" w:rsidRDefault="00803F05" w:rsidP="00803F05">
            <w:pPr>
              <w:jc w:val="both"/>
              <w:rPr>
                <w:rFonts w:ascii="Times New Roman" w:hAnsi="Times New Roman" w:cs="Times New Roman"/>
                <w:sz w:val="24"/>
                <w:szCs w:val="24"/>
              </w:rPr>
            </w:pPr>
            <w:r>
              <w:rPr>
                <w:rFonts w:ascii="Times New Roman" w:hAnsi="Times New Roman" w:cs="Times New Roman"/>
                <w:sz w:val="24"/>
                <w:szCs w:val="24"/>
              </w:rPr>
              <w:t>Heading</w:t>
            </w:r>
          </w:p>
        </w:tc>
        <w:tc>
          <w:tcPr>
            <w:tcW w:w="2158" w:type="dxa"/>
            <w:tcBorders>
              <w:top w:val="single" w:sz="4" w:space="0" w:color="auto"/>
              <w:bottom w:val="single" w:sz="4" w:space="0" w:color="auto"/>
            </w:tcBorders>
          </w:tcPr>
          <w:p w:rsidR="00803F05" w:rsidRDefault="00803F05" w:rsidP="00803F05">
            <w:pPr>
              <w:jc w:val="both"/>
              <w:rPr>
                <w:rFonts w:ascii="Times New Roman" w:hAnsi="Times New Roman" w:cs="Times New Roman"/>
                <w:sz w:val="24"/>
                <w:szCs w:val="24"/>
              </w:rPr>
            </w:pPr>
            <w:r>
              <w:rPr>
                <w:rFonts w:ascii="Times New Roman" w:hAnsi="Times New Roman" w:cs="Times New Roman"/>
                <w:sz w:val="24"/>
                <w:szCs w:val="24"/>
              </w:rPr>
              <w:t>Heading</w:t>
            </w:r>
          </w:p>
        </w:tc>
      </w:tr>
      <w:tr w:rsidR="00803F05" w:rsidTr="00803F05">
        <w:tc>
          <w:tcPr>
            <w:tcW w:w="2157" w:type="dxa"/>
            <w:tcBorders>
              <w:top w:val="single" w:sz="4" w:space="0" w:color="auto"/>
            </w:tcBorders>
          </w:tcPr>
          <w:p w:rsidR="00803F05" w:rsidRDefault="00803F05" w:rsidP="00803F05">
            <w:pPr>
              <w:jc w:val="both"/>
              <w:rPr>
                <w:rFonts w:ascii="Times New Roman" w:hAnsi="Times New Roman" w:cs="Times New Roman"/>
                <w:sz w:val="24"/>
                <w:szCs w:val="24"/>
              </w:rPr>
            </w:pPr>
            <w:r>
              <w:rPr>
                <w:rFonts w:ascii="Times New Roman" w:hAnsi="Times New Roman" w:cs="Times New Roman"/>
                <w:sz w:val="24"/>
                <w:szCs w:val="24"/>
              </w:rPr>
              <w:t>Component</w:t>
            </w:r>
          </w:p>
        </w:tc>
        <w:tc>
          <w:tcPr>
            <w:tcW w:w="2157" w:type="dxa"/>
            <w:tcBorders>
              <w:top w:val="single" w:sz="4" w:space="0" w:color="auto"/>
            </w:tcBorders>
          </w:tcPr>
          <w:p w:rsidR="00803F05" w:rsidRDefault="00803F05" w:rsidP="00803F05">
            <w:pPr>
              <w:jc w:val="both"/>
              <w:rPr>
                <w:rFonts w:ascii="Times New Roman" w:hAnsi="Times New Roman" w:cs="Times New Roman"/>
                <w:sz w:val="24"/>
                <w:szCs w:val="24"/>
              </w:rPr>
            </w:pPr>
          </w:p>
        </w:tc>
        <w:tc>
          <w:tcPr>
            <w:tcW w:w="2158" w:type="dxa"/>
            <w:tcBorders>
              <w:top w:val="single" w:sz="4" w:space="0" w:color="auto"/>
            </w:tcBorders>
          </w:tcPr>
          <w:p w:rsidR="00803F05" w:rsidRDefault="00803F05" w:rsidP="00803F05">
            <w:pPr>
              <w:jc w:val="both"/>
              <w:rPr>
                <w:rFonts w:ascii="Times New Roman" w:hAnsi="Times New Roman" w:cs="Times New Roman"/>
                <w:sz w:val="24"/>
                <w:szCs w:val="24"/>
              </w:rPr>
            </w:pPr>
          </w:p>
        </w:tc>
        <w:tc>
          <w:tcPr>
            <w:tcW w:w="2158" w:type="dxa"/>
            <w:tcBorders>
              <w:top w:val="single" w:sz="4" w:space="0" w:color="auto"/>
            </w:tcBorders>
          </w:tcPr>
          <w:p w:rsidR="00803F05" w:rsidRDefault="00803F05" w:rsidP="00803F05">
            <w:pPr>
              <w:jc w:val="both"/>
              <w:rPr>
                <w:rFonts w:ascii="Times New Roman" w:hAnsi="Times New Roman" w:cs="Times New Roman"/>
                <w:sz w:val="24"/>
                <w:szCs w:val="24"/>
              </w:rPr>
            </w:pPr>
          </w:p>
        </w:tc>
      </w:tr>
      <w:tr w:rsidR="00803F05" w:rsidTr="00803F05">
        <w:tc>
          <w:tcPr>
            <w:tcW w:w="2157" w:type="dxa"/>
            <w:tcBorders>
              <w:bottom w:val="single" w:sz="4" w:space="0" w:color="auto"/>
            </w:tcBorders>
          </w:tcPr>
          <w:p w:rsidR="00803F05" w:rsidRDefault="00803F05" w:rsidP="00803F05">
            <w:pPr>
              <w:jc w:val="both"/>
              <w:rPr>
                <w:rFonts w:ascii="Times New Roman" w:hAnsi="Times New Roman" w:cs="Times New Roman"/>
                <w:sz w:val="24"/>
                <w:szCs w:val="24"/>
              </w:rPr>
            </w:pPr>
            <w:r>
              <w:rPr>
                <w:rFonts w:ascii="Times New Roman" w:hAnsi="Times New Roman" w:cs="Times New Roman"/>
                <w:sz w:val="24"/>
                <w:szCs w:val="24"/>
              </w:rPr>
              <w:t>Component</w:t>
            </w:r>
          </w:p>
        </w:tc>
        <w:tc>
          <w:tcPr>
            <w:tcW w:w="2157" w:type="dxa"/>
            <w:tcBorders>
              <w:bottom w:val="single" w:sz="4" w:space="0" w:color="auto"/>
            </w:tcBorders>
          </w:tcPr>
          <w:p w:rsidR="00803F05" w:rsidRDefault="00803F05" w:rsidP="00803F05">
            <w:pPr>
              <w:jc w:val="both"/>
              <w:rPr>
                <w:rFonts w:ascii="Times New Roman" w:hAnsi="Times New Roman" w:cs="Times New Roman"/>
                <w:sz w:val="24"/>
                <w:szCs w:val="24"/>
              </w:rPr>
            </w:pPr>
          </w:p>
        </w:tc>
        <w:tc>
          <w:tcPr>
            <w:tcW w:w="2158" w:type="dxa"/>
            <w:tcBorders>
              <w:bottom w:val="single" w:sz="4" w:space="0" w:color="auto"/>
            </w:tcBorders>
          </w:tcPr>
          <w:p w:rsidR="00803F05" w:rsidRDefault="00803F05" w:rsidP="00803F05">
            <w:pPr>
              <w:jc w:val="both"/>
              <w:rPr>
                <w:rFonts w:ascii="Times New Roman" w:hAnsi="Times New Roman" w:cs="Times New Roman"/>
                <w:sz w:val="24"/>
                <w:szCs w:val="24"/>
              </w:rPr>
            </w:pPr>
          </w:p>
        </w:tc>
        <w:tc>
          <w:tcPr>
            <w:tcW w:w="2158" w:type="dxa"/>
            <w:tcBorders>
              <w:bottom w:val="single" w:sz="4" w:space="0" w:color="auto"/>
            </w:tcBorders>
          </w:tcPr>
          <w:p w:rsidR="00803F05" w:rsidRDefault="00803F05" w:rsidP="00803F05">
            <w:pPr>
              <w:jc w:val="both"/>
              <w:rPr>
                <w:rFonts w:ascii="Times New Roman" w:hAnsi="Times New Roman" w:cs="Times New Roman"/>
                <w:sz w:val="24"/>
                <w:szCs w:val="24"/>
              </w:rPr>
            </w:pPr>
          </w:p>
        </w:tc>
      </w:tr>
      <w:tr w:rsidR="00803F05" w:rsidTr="00803F05">
        <w:tc>
          <w:tcPr>
            <w:tcW w:w="2157" w:type="dxa"/>
            <w:tcBorders>
              <w:top w:val="single" w:sz="4" w:space="0" w:color="auto"/>
              <w:bottom w:val="single" w:sz="4" w:space="0" w:color="auto"/>
            </w:tcBorders>
          </w:tcPr>
          <w:p w:rsidR="00803F05" w:rsidRDefault="00803F05" w:rsidP="00803F05">
            <w:pPr>
              <w:jc w:val="both"/>
              <w:rPr>
                <w:rFonts w:ascii="Times New Roman" w:hAnsi="Times New Roman" w:cs="Times New Roman"/>
                <w:sz w:val="24"/>
                <w:szCs w:val="24"/>
              </w:rPr>
            </w:pPr>
            <w:r>
              <w:rPr>
                <w:rFonts w:ascii="Times New Roman" w:hAnsi="Times New Roman" w:cs="Times New Roman"/>
                <w:sz w:val="24"/>
                <w:szCs w:val="24"/>
              </w:rPr>
              <w:t>Total</w:t>
            </w:r>
          </w:p>
        </w:tc>
        <w:tc>
          <w:tcPr>
            <w:tcW w:w="2157" w:type="dxa"/>
            <w:tcBorders>
              <w:top w:val="single" w:sz="4" w:space="0" w:color="auto"/>
              <w:bottom w:val="single" w:sz="4" w:space="0" w:color="auto"/>
            </w:tcBorders>
          </w:tcPr>
          <w:p w:rsidR="00803F05" w:rsidRDefault="00803F05" w:rsidP="00803F05">
            <w:pPr>
              <w:jc w:val="both"/>
              <w:rPr>
                <w:rFonts w:ascii="Times New Roman" w:hAnsi="Times New Roman" w:cs="Times New Roman"/>
                <w:sz w:val="24"/>
                <w:szCs w:val="24"/>
              </w:rPr>
            </w:pPr>
          </w:p>
        </w:tc>
        <w:tc>
          <w:tcPr>
            <w:tcW w:w="2158" w:type="dxa"/>
            <w:tcBorders>
              <w:top w:val="single" w:sz="4" w:space="0" w:color="auto"/>
              <w:bottom w:val="single" w:sz="4" w:space="0" w:color="auto"/>
            </w:tcBorders>
          </w:tcPr>
          <w:p w:rsidR="00803F05" w:rsidRDefault="00803F05" w:rsidP="00803F05">
            <w:pPr>
              <w:jc w:val="both"/>
              <w:rPr>
                <w:rFonts w:ascii="Times New Roman" w:hAnsi="Times New Roman" w:cs="Times New Roman"/>
                <w:sz w:val="24"/>
                <w:szCs w:val="24"/>
              </w:rPr>
            </w:pPr>
          </w:p>
        </w:tc>
        <w:tc>
          <w:tcPr>
            <w:tcW w:w="2158" w:type="dxa"/>
            <w:tcBorders>
              <w:top w:val="single" w:sz="4" w:space="0" w:color="auto"/>
              <w:bottom w:val="single" w:sz="4" w:space="0" w:color="auto"/>
            </w:tcBorders>
          </w:tcPr>
          <w:p w:rsidR="00803F05" w:rsidRDefault="00803F05" w:rsidP="00803F05">
            <w:pPr>
              <w:jc w:val="both"/>
              <w:rPr>
                <w:rFonts w:ascii="Times New Roman" w:hAnsi="Times New Roman" w:cs="Times New Roman"/>
                <w:sz w:val="24"/>
                <w:szCs w:val="24"/>
              </w:rPr>
            </w:pPr>
          </w:p>
        </w:tc>
      </w:tr>
    </w:tbl>
    <w:p w:rsidR="00803F05" w:rsidRPr="00803F05" w:rsidRDefault="00803F05" w:rsidP="00803F05">
      <w:pPr>
        <w:spacing w:after="0"/>
        <w:jc w:val="both"/>
        <w:rPr>
          <w:rFonts w:ascii="Times New Roman" w:hAnsi="Times New Roman" w:cs="Times New Roman"/>
          <w:sz w:val="24"/>
          <w:szCs w:val="24"/>
        </w:rPr>
      </w:pPr>
    </w:p>
    <w:p w:rsidR="00803F05" w:rsidRDefault="00803F05" w:rsidP="00A212EC">
      <w:pPr>
        <w:autoSpaceDE w:val="0"/>
        <w:autoSpaceDN w:val="0"/>
        <w:adjustRightInd w:val="0"/>
        <w:spacing w:after="0"/>
        <w:jc w:val="both"/>
        <w:rPr>
          <w:rFonts w:ascii="Times New Roman" w:hAnsi="Times New Roman" w:cs="Times New Roman"/>
          <w:sz w:val="24"/>
          <w:szCs w:val="24"/>
        </w:rPr>
      </w:pPr>
      <w:r w:rsidRPr="00803F05">
        <w:rPr>
          <w:rFonts w:ascii="Times New Roman" w:hAnsi="Times New Roman" w:cs="Times New Roman"/>
          <w:sz w:val="24"/>
          <w:szCs w:val="24"/>
        </w:rPr>
        <w:t xml:space="preserve">Figures should be </w:t>
      </w:r>
      <w:r w:rsidRPr="00803F05">
        <w:rPr>
          <w:rFonts w:ascii="Times New Roman" w:hAnsi="Times New Roman" w:cs="Times New Roman"/>
          <w:iCs/>
          <w:sz w:val="24"/>
          <w:szCs w:val="24"/>
        </w:rPr>
        <w:t>carefully</w:t>
      </w:r>
      <w:r w:rsidRPr="00803F05">
        <w:rPr>
          <w:rFonts w:ascii="Times New Roman" w:hAnsi="Times New Roman" w:cs="Times New Roman"/>
          <w:sz w:val="24"/>
          <w:szCs w:val="24"/>
        </w:rPr>
        <w:t xml:space="preserve"> explained in the text and cited in numerical order.  </w:t>
      </w:r>
      <w:r>
        <w:rPr>
          <w:rFonts w:ascii="Times New Roman" w:hAnsi="Times New Roman" w:cs="Times New Roman"/>
          <w:sz w:val="24"/>
          <w:szCs w:val="24"/>
        </w:rPr>
        <w:t>See example below.</w:t>
      </w:r>
      <w:r w:rsidR="00AF1C56">
        <w:rPr>
          <w:rFonts w:ascii="Times New Roman" w:hAnsi="Times New Roman" w:cs="Times New Roman"/>
          <w:sz w:val="24"/>
          <w:szCs w:val="24"/>
        </w:rPr>
        <w:t xml:space="preserve"> Use appropriate charts or graphs to </w:t>
      </w:r>
      <w:r w:rsidR="00A212EC">
        <w:rPr>
          <w:rFonts w:ascii="Times New Roman" w:hAnsi="Times New Roman" w:cs="Times New Roman"/>
          <w:sz w:val="24"/>
          <w:szCs w:val="24"/>
        </w:rPr>
        <w:t>provide a clear visualization of the data. Use primary colors and simple textures that differentiate each data. All data should properly be labelled.</w:t>
      </w:r>
    </w:p>
    <w:p w:rsidR="00AF1C56" w:rsidRDefault="00AF1C56" w:rsidP="00AF1C56">
      <w:pPr>
        <w:autoSpaceDE w:val="0"/>
        <w:autoSpaceDN w:val="0"/>
        <w:adjustRightInd w:val="0"/>
        <w:spacing w:after="0"/>
        <w:rPr>
          <w:rFonts w:ascii="Times New Roman" w:hAnsi="Times New Roman" w:cs="Times New Roman"/>
          <w:sz w:val="24"/>
          <w:szCs w:val="24"/>
        </w:rPr>
      </w:pPr>
    </w:p>
    <w:p w:rsidR="00803F05" w:rsidRPr="00803F05" w:rsidRDefault="001A36F9" w:rsidP="00803F05">
      <w:pPr>
        <w:autoSpaceDE w:val="0"/>
        <w:autoSpaceDN w:val="0"/>
        <w:adjustRightInd w:val="0"/>
        <w:spacing w:after="0"/>
        <w:ind w:firstLine="720"/>
        <w:rPr>
          <w:rFonts w:ascii="Times New Roman" w:hAnsi="Times New Roman" w:cs="Times New Roman"/>
          <w:sz w:val="24"/>
          <w:szCs w:val="24"/>
        </w:rPr>
      </w:pPr>
      <w:r w:rsidRPr="00803F05">
        <w:rPr>
          <w:rFonts w:ascii="Times New Roman" w:hAnsi="Times New Roman" w:cs="Times New Roman"/>
          <w:noProof/>
          <w:sz w:val="24"/>
          <w:szCs w:val="24"/>
          <w:lang w:eastAsia="en-PH"/>
        </w:rPr>
        <w:drawing>
          <wp:inline distT="0" distB="0" distL="0" distR="0">
            <wp:extent cx="3781958" cy="2374718"/>
            <wp:effectExtent l="0" t="0" r="9525" b="6985"/>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3F05" w:rsidRPr="00AF1C56" w:rsidRDefault="00803F05" w:rsidP="00AF1C56">
      <w:pPr>
        <w:pStyle w:val="BodyTextIndent"/>
        <w:spacing w:after="0"/>
        <w:ind w:left="0"/>
        <w:jc w:val="center"/>
        <w:rPr>
          <w:b/>
          <w:bCs/>
        </w:rPr>
      </w:pPr>
      <w:r w:rsidRPr="00AF1C56">
        <w:rPr>
          <w:b/>
          <w:bCs/>
        </w:rPr>
        <w:t>Figure 1: Comparison of success rate of items in the experimental and control class.</w:t>
      </w:r>
    </w:p>
    <w:p w:rsidR="00803F05" w:rsidRPr="00803F05" w:rsidRDefault="00803F05" w:rsidP="00803F05">
      <w:pPr>
        <w:spacing w:after="0"/>
        <w:ind w:firstLine="720"/>
        <w:jc w:val="center"/>
        <w:rPr>
          <w:rFonts w:ascii="Times New Roman" w:hAnsi="Times New Roman" w:cs="Times New Roman"/>
          <w:sz w:val="24"/>
          <w:szCs w:val="24"/>
        </w:rPr>
      </w:pPr>
      <w:r w:rsidRPr="00803F05">
        <w:rPr>
          <w:rFonts w:ascii="Times New Roman" w:hAnsi="Times New Roman" w:cs="Times New Roman"/>
          <w:noProof/>
          <w:sz w:val="24"/>
          <w:szCs w:val="24"/>
          <w:lang w:eastAsia="en-PH"/>
        </w:rPr>
        <w:lastRenderedPageBreak/>
        <w:drawing>
          <wp:inline distT="0" distB="0" distL="0" distR="0">
            <wp:extent cx="3314065" cy="21577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065" cy="2157730"/>
                    </a:xfrm>
                    <a:prstGeom prst="rect">
                      <a:avLst/>
                    </a:prstGeom>
                    <a:noFill/>
                    <a:ln>
                      <a:noFill/>
                    </a:ln>
                  </pic:spPr>
                </pic:pic>
              </a:graphicData>
            </a:graphic>
          </wp:inline>
        </w:drawing>
      </w:r>
    </w:p>
    <w:p w:rsidR="00803F05" w:rsidRPr="00AF1C56" w:rsidRDefault="00803F05" w:rsidP="00803F05">
      <w:pPr>
        <w:spacing w:after="0"/>
        <w:jc w:val="center"/>
        <w:rPr>
          <w:rFonts w:ascii="Times New Roman" w:hAnsi="Times New Roman" w:cs="Times New Roman"/>
          <w:b/>
          <w:sz w:val="24"/>
          <w:szCs w:val="24"/>
        </w:rPr>
      </w:pPr>
      <w:r w:rsidRPr="00AF1C56">
        <w:rPr>
          <w:rFonts w:ascii="Times New Roman" w:hAnsi="Times New Roman" w:cs="Times New Roman"/>
          <w:b/>
          <w:sz w:val="24"/>
          <w:szCs w:val="24"/>
        </w:rPr>
        <w:t>Figure 2: Clear line drawings are essential.</w:t>
      </w:r>
    </w:p>
    <w:p w:rsidR="001A36F9" w:rsidRDefault="001A36F9" w:rsidP="001A36F9">
      <w:pPr>
        <w:spacing w:after="0"/>
        <w:jc w:val="both"/>
        <w:rPr>
          <w:rFonts w:ascii="Times New Roman" w:hAnsi="Times New Roman" w:cs="Times New Roman"/>
          <w:b/>
          <w:sz w:val="24"/>
          <w:szCs w:val="24"/>
        </w:rPr>
      </w:pPr>
      <w:r>
        <w:rPr>
          <w:rFonts w:ascii="Times New Roman" w:hAnsi="Times New Roman" w:cs="Times New Roman"/>
          <w:b/>
          <w:sz w:val="24"/>
          <w:szCs w:val="24"/>
        </w:rPr>
        <w:t>Discussion</w:t>
      </w:r>
    </w:p>
    <w:p w:rsidR="001A36F9" w:rsidRPr="001A36F9" w:rsidRDefault="001A36F9" w:rsidP="001A36F9">
      <w:pPr>
        <w:spacing w:after="0"/>
        <w:jc w:val="both"/>
        <w:rPr>
          <w:rFonts w:ascii="Times New Roman" w:hAnsi="Times New Roman" w:cs="Times New Roman"/>
          <w:b/>
          <w:sz w:val="24"/>
          <w:szCs w:val="24"/>
        </w:rPr>
      </w:pPr>
    </w:p>
    <w:p w:rsidR="001A36F9" w:rsidRPr="001A36F9" w:rsidRDefault="00A212EC" w:rsidP="00AF1C56">
      <w:pPr>
        <w:spacing w:after="0"/>
        <w:jc w:val="both"/>
        <w:rPr>
          <w:rFonts w:ascii="Times New Roman" w:hAnsi="Times New Roman" w:cs="Times New Roman"/>
          <w:sz w:val="24"/>
          <w:szCs w:val="24"/>
        </w:rPr>
      </w:pPr>
      <w:r>
        <w:rPr>
          <w:rFonts w:ascii="Times New Roman" w:hAnsi="Times New Roman" w:cs="Times New Roman"/>
          <w:sz w:val="24"/>
          <w:szCs w:val="24"/>
        </w:rPr>
        <w:t xml:space="preserve">This </w:t>
      </w:r>
      <w:r w:rsidR="001A36F9" w:rsidRPr="001A36F9">
        <w:rPr>
          <w:rFonts w:ascii="Times New Roman" w:hAnsi="Times New Roman" w:cs="Times New Roman"/>
          <w:sz w:val="24"/>
          <w:szCs w:val="24"/>
        </w:rPr>
        <w:t>provide</w:t>
      </w:r>
      <w:r>
        <w:rPr>
          <w:rFonts w:ascii="Times New Roman" w:hAnsi="Times New Roman" w:cs="Times New Roman"/>
          <w:sz w:val="24"/>
          <w:szCs w:val="24"/>
        </w:rPr>
        <w:t>s</w:t>
      </w:r>
      <w:r w:rsidR="001A36F9" w:rsidRPr="001A36F9">
        <w:rPr>
          <w:rFonts w:ascii="Times New Roman" w:hAnsi="Times New Roman" w:cs="Times New Roman"/>
          <w:sz w:val="24"/>
          <w:szCs w:val="24"/>
        </w:rPr>
        <w:t xml:space="preserve"> an interpretation of your results and support for all of your conclusions, using evidence from your experiment (research) and generally accepted knowledge, if appropriate. Suggest future directions for research, new methods, explanations for deviations from previously published results, etc. </w:t>
      </w:r>
    </w:p>
    <w:p w:rsidR="001A36F9" w:rsidRDefault="001A36F9" w:rsidP="001A36F9">
      <w:pPr>
        <w:spacing w:after="0"/>
        <w:ind w:firstLine="720"/>
        <w:jc w:val="both"/>
        <w:rPr>
          <w:rFonts w:ascii="Times New Roman" w:hAnsi="Times New Roman" w:cs="Times New Roman"/>
          <w:sz w:val="24"/>
          <w:szCs w:val="24"/>
          <w:lang w:val="it-IT"/>
        </w:rPr>
      </w:pPr>
    </w:p>
    <w:p w:rsidR="00803F05" w:rsidRPr="00803F05" w:rsidRDefault="00803F05" w:rsidP="00803F05">
      <w:pPr>
        <w:spacing w:after="0"/>
        <w:ind w:firstLine="540"/>
        <w:jc w:val="both"/>
        <w:rPr>
          <w:rFonts w:ascii="Times New Roman" w:hAnsi="Times New Roman" w:cs="Times New Roman"/>
          <w:color w:val="0000FF"/>
          <w:sz w:val="24"/>
          <w:szCs w:val="24"/>
        </w:rPr>
      </w:pPr>
    </w:p>
    <w:p w:rsidR="00803F05" w:rsidRPr="00803F05" w:rsidRDefault="001A36F9" w:rsidP="001A36F9">
      <w:pPr>
        <w:spacing w:after="0"/>
        <w:jc w:val="center"/>
        <w:rPr>
          <w:rFonts w:ascii="Times New Roman" w:hAnsi="Times New Roman" w:cs="Times New Roman"/>
          <w:b/>
          <w:sz w:val="24"/>
          <w:szCs w:val="24"/>
        </w:rPr>
      </w:pPr>
      <w:r>
        <w:rPr>
          <w:rFonts w:ascii="Times New Roman" w:hAnsi="Times New Roman" w:cs="Times New Roman"/>
          <w:b/>
          <w:sz w:val="24"/>
          <w:szCs w:val="24"/>
        </w:rPr>
        <w:t>Conclusion</w:t>
      </w:r>
    </w:p>
    <w:p w:rsidR="00803F05" w:rsidRPr="00803F05" w:rsidRDefault="00803F05" w:rsidP="00803F05">
      <w:pPr>
        <w:spacing w:after="0"/>
        <w:rPr>
          <w:rFonts w:ascii="Times New Roman" w:hAnsi="Times New Roman" w:cs="Times New Roman"/>
          <w:sz w:val="24"/>
          <w:szCs w:val="24"/>
        </w:rPr>
      </w:pPr>
    </w:p>
    <w:p w:rsidR="00803F05" w:rsidRPr="00803F05" w:rsidRDefault="001A36F9" w:rsidP="001A36F9">
      <w:pPr>
        <w:spacing w:after="0"/>
        <w:jc w:val="both"/>
        <w:rPr>
          <w:rFonts w:ascii="Times New Roman" w:hAnsi="Times New Roman" w:cs="Times New Roman"/>
          <w:color w:val="0000FF"/>
          <w:sz w:val="24"/>
          <w:szCs w:val="24"/>
        </w:rPr>
      </w:pPr>
      <w:r w:rsidRPr="001A36F9">
        <w:rPr>
          <w:rFonts w:ascii="Times New Roman" w:hAnsi="Times New Roman" w:cs="Times New Roman"/>
          <w:sz w:val="24"/>
          <w:szCs w:val="24"/>
        </w:rPr>
        <w:t>You</w:t>
      </w:r>
      <w:r>
        <w:rPr>
          <w:rFonts w:ascii="Times New Roman" w:hAnsi="Times New Roman" w:cs="Times New Roman"/>
          <w:sz w:val="24"/>
          <w:szCs w:val="24"/>
        </w:rPr>
        <w:t>r</w:t>
      </w:r>
      <w:r w:rsidRPr="001A36F9">
        <w:rPr>
          <w:rFonts w:ascii="Times New Roman" w:hAnsi="Times New Roman" w:cs="Times New Roman"/>
          <w:sz w:val="24"/>
          <w:szCs w:val="24"/>
        </w:rPr>
        <w:t xml:space="preserve"> conclusion should be the best part of your paper. </w:t>
      </w:r>
      <w:r w:rsidRPr="001A36F9">
        <w:rPr>
          <w:rFonts w:ascii="Times New Roman" w:hAnsi="Times New Roman" w:cs="Times New Roman"/>
          <w:bCs/>
          <w:sz w:val="24"/>
          <w:szCs w:val="24"/>
        </w:rPr>
        <w:t>A conclusion should:</w:t>
      </w:r>
      <w:r w:rsidRPr="001A36F9">
        <w:rPr>
          <w:rFonts w:ascii="Times New Roman" w:hAnsi="Times New Roman" w:cs="Times New Roman"/>
          <w:b/>
          <w:bCs/>
          <w:sz w:val="24"/>
          <w:szCs w:val="24"/>
        </w:rPr>
        <w:t xml:space="preserve"> (</w:t>
      </w:r>
      <w:r w:rsidRPr="001A36F9">
        <w:rPr>
          <w:rFonts w:ascii="Times New Roman" w:hAnsi="Times New Roman" w:cs="Times New Roman"/>
          <w:bCs/>
          <w:sz w:val="24"/>
          <w:szCs w:val="24"/>
        </w:rPr>
        <w:t>1</w:t>
      </w:r>
      <w:r w:rsidRPr="001A36F9">
        <w:rPr>
          <w:rFonts w:ascii="Times New Roman" w:hAnsi="Times New Roman" w:cs="Times New Roman"/>
          <w:b/>
          <w:bCs/>
          <w:sz w:val="24"/>
          <w:szCs w:val="24"/>
        </w:rPr>
        <w:t xml:space="preserve">) </w:t>
      </w:r>
      <w:r w:rsidRPr="001A36F9">
        <w:rPr>
          <w:rFonts w:ascii="Times New Roman" w:hAnsi="Times New Roman" w:cs="Times New Roman"/>
          <w:sz w:val="24"/>
          <w:szCs w:val="24"/>
        </w:rPr>
        <w:t>stress the importance of the thes</w:t>
      </w:r>
      <w:r w:rsidR="00C072D5">
        <w:rPr>
          <w:rFonts w:ascii="Times New Roman" w:hAnsi="Times New Roman" w:cs="Times New Roman"/>
          <w:sz w:val="24"/>
          <w:szCs w:val="24"/>
        </w:rPr>
        <w:t>is statement, (2) give the paper</w:t>
      </w:r>
      <w:r w:rsidRPr="001A36F9">
        <w:rPr>
          <w:rFonts w:ascii="Times New Roman" w:hAnsi="Times New Roman" w:cs="Times New Roman"/>
          <w:sz w:val="24"/>
          <w:szCs w:val="24"/>
        </w:rPr>
        <w:t xml:space="preserve"> a sense of completeness, and (3) leave a final imp</w:t>
      </w:r>
      <w:bookmarkStart w:id="0" w:name="_GoBack"/>
      <w:bookmarkEnd w:id="0"/>
      <w:r w:rsidRPr="001A36F9">
        <w:rPr>
          <w:rFonts w:ascii="Times New Roman" w:hAnsi="Times New Roman" w:cs="Times New Roman"/>
          <w:sz w:val="24"/>
          <w:szCs w:val="24"/>
        </w:rPr>
        <w:t xml:space="preserve">ression on the reader. </w:t>
      </w:r>
      <w:r w:rsidR="00803F05" w:rsidRPr="001A36F9">
        <w:rPr>
          <w:rFonts w:ascii="Times New Roman" w:hAnsi="Times New Roman" w:cs="Times New Roman"/>
          <w:sz w:val="24"/>
          <w:szCs w:val="24"/>
          <w:lang w:val="fr-FR"/>
        </w:rPr>
        <w:t>Conclusions, conclusions, con</w:t>
      </w:r>
      <w:r>
        <w:rPr>
          <w:rFonts w:ascii="Times New Roman" w:hAnsi="Times New Roman" w:cs="Times New Roman"/>
          <w:sz w:val="24"/>
          <w:szCs w:val="24"/>
          <w:lang w:val="fr-FR"/>
        </w:rPr>
        <w:t>clusions.</w:t>
      </w:r>
    </w:p>
    <w:p w:rsidR="00803F05" w:rsidRDefault="00803F05" w:rsidP="00803F05">
      <w:pPr>
        <w:spacing w:after="0"/>
        <w:jc w:val="center"/>
        <w:rPr>
          <w:rFonts w:ascii="Times New Roman" w:hAnsi="Times New Roman" w:cs="Times New Roman"/>
          <w:b/>
          <w:sz w:val="24"/>
          <w:szCs w:val="24"/>
        </w:rPr>
      </w:pPr>
    </w:p>
    <w:p w:rsidR="001A36F9" w:rsidRDefault="001A36F9" w:rsidP="00803F05">
      <w:pPr>
        <w:spacing w:after="0"/>
        <w:jc w:val="center"/>
        <w:rPr>
          <w:rFonts w:ascii="Times New Roman" w:hAnsi="Times New Roman" w:cs="Times New Roman"/>
          <w:b/>
          <w:sz w:val="24"/>
          <w:szCs w:val="24"/>
        </w:rPr>
      </w:pPr>
      <w:r>
        <w:rPr>
          <w:rFonts w:ascii="Times New Roman" w:hAnsi="Times New Roman" w:cs="Times New Roman"/>
          <w:b/>
          <w:sz w:val="24"/>
          <w:szCs w:val="24"/>
        </w:rPr>
        <w:t>Literature Cited</w:t>
      </w:r>
    </w:p>
    <w:p w:rsidR="001A36F9" w:rsidRDefault="001A36F9" w:rsidP="00803F05">
      <w:pPr>
        <w:spacing w:after="0"/>
        <w:jc w:val="center"/>
        <w:rPr>
          <w:rFonts w:ascii="Times New Roman" w:hAnsi="Times New Roman" w:cs="Times New Roman"/>
          <w:b/>
          <w:sz w:val="24"/>
          <w:szCs w:val="24"/>
        </w:rPr>
      </w:pPr>
    </w:p>
    <w:p w:rsidR="006A6C21" w:rsidRPr="001A36F9" w:rsidRDefault="00A34610" w:rsidP="001A36F9">
      <w:pPr>
        <w:spacing w:after="0"/>
        <w:ind w:left="720" w:hanging="720"/>
        <w:rPr>
          <w:rFonts w:ascii="Times New Roman" w:hAnsi="Times New Roman" w:cs="Times New Roman"/>
          <w:color w:val="C00000"/>
          <w:sz w:val="24"/>
          <w:szCs w:val="24"/>
        </w:rPr>
      </w:pPr>
      <w:r w:rsidRPr="001A36F9">
        <w:rPr>
          <w:rFonts w:ascii="Times New Roman" w:hAnsi="Times New Roman" w:cs="Times New Roman"/>
          <w:sz w:val="24"/>
          <w:szCs w:val="24"/>
        </w:rPr>
        <w:t xml:space="preserve">Fetalvero, E. G. (2010). </w:t>
      </w:r>
      <w:r w:rsidRPr="001A36F9">
        <w:rPr>
          <w:rFonts w:ascii="Times New Roman" w:hAnsi="Times New Roman" w:cs="Times New Roman"/>
          <w:i/>
          <w:iCs/>
          <w:sz w:val="24"/>
          <w:szCs w:val="24"/>
        </w:rPr>
        <w:t>Title of the book in small letters.</w:t>
      </w:r>
      <w:r w:rsidRPr="001A36F9">
        <w:rPr>
          <w:rFonts w:ascii="Times New Roman" w:hAnsi="Times New Roman" w:cs="Times New Roman"/>
          <w:sz w:val="24"/>
          <w:szCs w:val="24"/>
        </w:rPr>
        <w:t xml:space="preserve"> City, Country: Publisher.</w:t>
      </w:r>
      <w:r w:rsidR="001A36F9" w:rsidRPr="001A36F9">
        <w:rPr>
          <w:rFonts w:ascii="Times New Roman" w:hAnsi="Times New Roman" w:cs="Times New Roman"/>
          <w:color w:val="C00000"/>
          <w:sz w:val="24"/>
          <w:szCs w:val="24"/>
        </w:rPr>
        <w:t>(From book)</w:t>
      </w:r>
    </w:p>
    <w:p w:rsidR="006A6C21" w:rsidRPr="001A36F9" w:rsidRDefault="00A34610" w:rsidP="001A36F9">
      <w:pPr>
        <w:spacing w:after="0"/>
        <w:ind w:left="720" w:hanging="720"/>
        <w:rPr>
          <w:rFonts w:ascii="Times New Roman" w:hAnsi="Times New Roman" w:cs="Times New Roman"/>
          <w:sz w:val="24"/>
          <w:szCs w:val="24"/>
        </w:rPr>
      </w:pPr>
      <w:r w:rsidRPr="001A36F9">
        <w:rPr>
          <w:rFonts w:ascii="Times New Roman" w:hAnsi="Times New Roman" w:cs="Times New Roman"/>
          <w:sz w:val="24"/>
          <w:szCs w:val="24"/>
        </w:rPr>
        <w:t xml:space="preserve">Fetalvero, E. G. (2010). Title of the article in small letters. </w:t>
      </w:r>
      <w:r w:rsidRPr="001A36F9">
        <w:rPr>
          <w:rFonts w:ascii="Times New Roman" w:hAnsi="Times New Roman" w:cs="Times New Roman"/>
          <w:i/>
          <w:iCs/>
          <w:sz w:val="24"/>
          <w:szCs w:val="24"/>
        </w:rPr>
        <w:t xml:space="preserve">Name of the Journal, </w:t>
      </w:r>
      <w:r w:rsidR="001A36F9">
        <w:rPr>
          <w:rFonts w:ascii="Times New Roman" w:hAnsi="Times New Roman" w:cs="Times New Roman"/>
          <w:i/>
          <w:iCs/>
          <w:sz w:val="24"/>
          <w:szCs w:val="24"/>
        </w:rPr>
        <w:t>v</w:t>
      </w:r>
      <w:r w:rsidRPr="001A36F9">
        <w:rPr>
          <w:rFonts w:ascii="Times New Roman" w:hAnsi="Times New Roman" w:cs="Times New Roman"/>
          <w:i/>
          <w:iCs/>
          <w:sz w:val="24"/>
          <w:szCs w:val="24"/>
        </w:rPr>
        <w:t>olume</w:t>
      </w:r>
      <w:r w:rsidRPr="001A36F9">
        <w:rPr>
          <w:rFonts w:ascii="Times New Roman" w:hAnsi="Times New Roman" w:cs="Times New Roman"/>
          <w:sz w:val="24"/>
          <w:szCs w:val="24"/>
        </w:rPr>
        <w:t>(Nos.), pages.</w:t>
      </w:r>
      <w:r w:rsidR="001A36F9" w:rsidRPr="001A36F9">
        <w:rPr>
          <w:rFonts w:ascii="Times New Roman" w:hAnsi="Times New Roman" w:cs="Times New Roman"/>
          <w:color w:val="C00000"/>
          <w:sz w:val="24"/>
          <w:szCs w:val="24"/>
        </w:rPr>
        <w:t>(</w:t>
      </w:r>
      <w:r w:rsidR="001A36F9">
        <w:rPr>
          <w:rFonts w:ascii="Times New Roman" w:hAnsi="Times New Roman" w:cs="Times New Roman"/>
          <w:color w:val="C00000"/>
          <w:sz w:val="24"/>
          <w:szCs w:val="24"/>
        </w:rPr>
        <w:t>From journal)</w:t>
      </w:r>
    </w:p>
    <w:p w:rsidR="006A6C21" w:rsidRPr="001A36F9" w:rsidRDefault="00A34610" w:rsidP="001A36F9">
      <w:pPr>
        <w:spacing w:after="0"/>
        <w:ind w:left="720" w:hanging="720"/>
        <w:rPr>
          <w:rFonts w:ascii="Times New Roman" w:hAnsi="Times New Roman" w:cs="Times New Roman"/>
          <w:sz w:val="24"/>
          <w:szCs w:val="24"/>
        </w:rPr>
      </w:pPr>
      <w:r w:rsidRPr="001A36F9">
        <w:rPr>
          <w:rFonts w:ascii="Times New Roman" w:hAnsi="Times New Roman" w:cs="Times New Roman"/>
          <w:sz w:val="24"/>
          <w:szCs w:val="24"/>
        </w:rPr>
        <w:t>Author (Date). Title of the article. Retrieved from URL</w:t>
      </w:r>
      <w:r w:rsidR="001A36F9" w:rsidRPr="001A36F9">
        <w:rPr>
          <w:rFonts w:ascii="Times New Roman" w:hAnsi="Times New Roman" w:cs="Times New Roman"/>
          <w:color w:val="C00000"/>
          <w:sz w:val="24"/>
          <w:szCs w:val="24"/>
        </w:rPr>
        <w:t>(From online source)</w:t>
      </w:r>
    </w:p>
    <w:p w:rsidR="006A6C21" w:rsidRPr="001A36F9" w:rsidRDefault="00A34610" w:rsidP="001A36F9">
      <w:pPr>
        <w:spacing w:after="0"/>
        <w:ind w:left="720" w:hanging="720"/>
        <w:rPr>
          <w:rFonts w:ascii="Times New Roman" w:hAnsi="Times New Roman" w:cs="Times New Roman"/>
          <w:sz w:val="24"/>
          <w:szCs w:val="24"/>
        </w:rPr>
      </w:pPr>
      <w:r w:rsidRPr="001A36F9">
        <w:rPr>
          <w:rFonts w:ascii="Times New Roman" w:hAnsi="Times New Roman" w:cs="Times New Roman"/>
          <w:sz w:val="24"/>
          <w:szCs w:val="24"/>
        </w:rPr>
        <w:t xml:space="preserve">Fetalvero, E. G. (2014). How to write action research. Retrieved from </w:t>
      </w:r>
      <w:hyperlink r:id="rId9" w:history="1">
        <w:r w:rsidRPr="001A36F9">
          <w:rPr>
            <w:rStyle w:val="Hyperlink"/>
            <w:rFonts w:ascii="Times New Roman" w:hAnsi="Times New Roman" w:cs="Times New Roman"/>
            <w:sz w:val="24"/>
            <w:szCs w:val="24"/>
          </w:rPr>
          <w:t>http</w:t>
        </w:r>
      </w:hyperlink>
      <w:hyperlink r:id="rId10" w:history="1">
        <w:r w:rsidRPr="001A36F9">
          <w:rPr>
            <w:rStyle w:val="Hyperlink"/>
            <w:rFonts w:ascii="Times New Roman" w:hAnsi="Times New Roman" w:cs="Times New Roman"/>
            <w:sz w:val="24"/>
            <w:szCs w:val="24"/>
          </w:rPr>
          <w:t>://</w:t>
        </w:r>
      </w:hyperlink>
      <w:hyperlink r:id="rId11" w:history="1">
        <w:r w:rsidRPr="001A36F9">
          <w:rPr>
            <w:rStyle w:val="Hyperlink"/>
            <w:rFonts w:ascii="Times New Roman" w:hAnsi="Times New Roman" w:cs="Times New Roman"/>
            <w:sz w:val="24"/>
            <w:szCs w:val="24"/>
          </w:rPr>
          <w:t>www.bolender.com/action.htm</w:t>
        </w:r>
      </w:hyperlink>
      <w:r w:rsidR="001A36F9">
        <w:rPr>
          <w:rFonts w:ascii="Times New Roman" w:hAnsi="Times New Roman" w:cs="Times New Roman"/>
          <w:color w:val="C00000"/>
          <w:sz w:val="24"/>
          <w:szCs w:val="24"/>
        </w:rPr>
        <w:t>(example of citation</w:t>
      </w:r>
      <w:r w:rsidR="001A36F9" w:rsidRPr="001A36F9">
        <w:rPr>
          <w:rFonts w:ascii="Times New Roman" w:hAnsi="Times New Roman" w:cs="Times New Roman"/>
          <w:color w:val="C00000"/>
          <w:sz w:val="24"/>
          <w:szCs w:val="24"/>
        </w:rPr>
        <w:t xml:space="preserve"> from an online source)</w:t>
      </w:r>
    </w:p>
    <w:p w:rsidR="001A36F9" w:rsidRDefault="001A36F9" w:rsidP="001A36F9">
      <w:pPr>
        <w:spacing w:after="0"/>
        <w:rPr>
          <w:rFonts w:ascii="Times New Roman" w:hAnsi="Times New Roman" w:cs="Times New Roman"/>
          <w:sz w:val="24"/>
          <w:szCs w:val="24"/>
        </w:rPr>
      </w:pPr>
    </w:p>
    <w:p w:rsidR="00A212EC" w:rsidRDefault="00A212EC" w:rsidP="001A36F9">
      <w:pPr>
        <w:spacing w:after="0"/>
        <w:rPr>
          <w:rFonts w:ascii="Times New Roman" w:hAnsi="Times New Roman" w:cs="Times New Roman"/>
          <w:sz w:val="24"/>
          <w:szCs w:val="24"/>
        </w:rPr>
      </w:pPr>
    </w:p>
    <w:p w:rsidR="00A212EC" w:rsidRPr="00803F05" w:rsidRDefault="00A212EC" w:rsidP="00A212EC">
      <w:pPr>
        <w:spacing w:after="0"/>
        <w:jc w:val="center"/>
        <w:rPr>
          <w:rFonts w:ascii="Times New Roman" w:hAnsi="Times New Roman" w:cs="Times New Roman"/>
          <w:b/>
          <w:sz w:val="24"/>
          <w:szCs w:val="24"/>
        </w:rPr>
      </w:pPr>
      <w:r>
        <w:rPr>
          <w:rFonts w:ascii="Times New Roman" w:hAnsi="Times New Roman" w:cs="Times New Roman"/>
          <w:b/>
          <w:sz w:val="24"/>
          <w:szCs w:val="24"/>
        </w:rPr>
        <w:t>Acknowledgments</w:t>
      </w:r>
    </w:p>
    <w:p w:rsidR="00A212EC" w:rsidRPr="00803F05" w:rsidRDefault="00A212EC" w:rsidP="00A212EC">
      <w:pPr>
        <w:spacing w:after="0"/>
        <w:rPr>
          <w:rFonts w:ascii="Times New Roman" w:hAnsi="Times New Roman" w:cs="Times New Roman"/>
          <w:sz w:val="24"/>
          <w:szCs w:val="24"/>
        </w:rPr>
      </w:pPr>
    </w:p>
    <w:p w:rsidR="00A212EC" w:rsidRPr="001A36F9" w:rsidRDefault="00A212EC" w:rsidP="00A212EC">
      <w:pPr>
        <w:spacing w:after="0"/>
        <w:rPr>
          <w:rFonts w:ascii="Times New Roman" w:hAnsi="Times New Roman" w:cs="Times New Roman"/>
          <w:sz w:val="24"/>
          <w:szCs w:val="24"/>
        </w:rPr>
      </w:pPr>
      <w:r>
        <w:rPr>
          <w:rFonts w:ascii="Times New Roman" w:hAnsi="Times New Roman" w:cs="Times New Roman"/>
          <w:sz w:val="24"/>
          <w:szCs w:val="24"/>
        </w:rPr>
        <w:t>You have to mention the authors and title</w:t>
      </w:r>
      <w:r w:rsidR="00A619C7">
        <w:rPr>
          <w:rFonts w:ascii="Times New Roman" w:hAnsi="Times New Roman" w:cs="Times New Roman"/>
          <w:sz w:val="24"/>
          <w:szCs w:val="24"/>
        </w:rPr>
        <w:t>, year</w:t>
      </w:r>
      <w:r>
        <w:rPr>
          <w:rFonts w:ascii="Times New Roman" w:hAnsi="Times New Roman" w:cs="Times New Roman"/>
          <w:sz w:val="24"/>
          <w:szCs w:val="24"/>
        </w:rPr>
        <w:t xml:space="preserve"> of the thesis as where the basis of this technical report. </w:t>
      </w:r>
    </w:p>
    <w:sectPr w:rsidR="00A212EC" w:rsidRPr="001A36F9" w:rsidSect="00B02DA3">
      <w:headerReference w:type="default" r:id="rId12"/>
      <w:headerReference w:type="first" r:id="rId13"/>
      <w:pgSz w:w="12240" w:h="15840"/>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FC5" w:rsidRDefault="007E5FC5" w:rsidP="00B02DA3">
      <w:pPr>
        <w:spacing w:after="0" w:line="240" w:lineRule="auto"/>
      </w:pPr>
      <w:r>
        <w:separator/>
      </w:r>
    </w:p>
  </w:endnote>
  <w:endnote w:type="continuationSeparator" w:id="1">
    <w:p w:rsidR="007E5FC5" w:rsidRDefault="007E5FC5" w:rsidP="00B02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FC5" w:rsidRDefault="007E5FC5" w:rsidP="00B02DA3">
      <w:pPr>
        <w:spacing w:after="0" w:line="240" w:lineRule="auto"/>
      </w:pPr>
      <w:r>
        <w:separator/>
      </w:r>
    </w:p>
  </w:footnote>
  <w:footnote w:type="continuationSeparator" w:id="1">
    <w:p w:rsidR="007E5FC5" w:rsidRDefault="007E5FC5" w:rsidP="00B02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210240"/>
      <w:docPartObj>
        <w:docPartGallery w:val="Page Numbers (Top of Page)"/>
        <w:docPartUnique/>
      </w:docPartObj>
    </w:sdtPr>
    <w:sdtEndPr>
      <w:rPr>
        <w:rFonts w:ascii="Times New Roman" w:hAnsi="Times New Roman" w:cs="Times New Roman"/>
        <w:noProof/>
      </w:rPr>
    </w:sdtEndPr>
    <w:sdtContent>
      <w:p w:rsidR="00B02DA3" w:rsidRPr="00803F05" w:rsidRDefault="00201BD7">
        <w:pPr>
          <w:pStyle w:val="Header"/>
          <w:jc w:val="right"/>
          <w:rPr>
            <w:rFonts w:ascii="Times New Roman" w:hAnsi="Times New Roman" w:cs="Times New Roman"/>
          </w:rPr>
        </w:pPr>
        <w:r w:rsidRPr="00803F05">
          <w:rPr>
            <w:rFonts w:ascii="Times New Roman" w:hAnsi="Times New Roman" w:cs="Times New Roman"/>
          </w:rPr>
          <w:fldChar w:fldCharType="begin"/>
        </w:r>
        <w:r w:rsidR="00B02DA3" w:rsidRPr="00803F05">
          <w:rPr>
            <w:rFonts w:ascii="Times New Roman" w:hAnsi="Times New Roman" w:cs="Times New Roman"/>
          </w:rPr>
          <w:instrText xml:space="preserve"> PAGE   \* MERGEFORMAT </w:instrText>
        </w:r>
        <w:r w:rsidRPr="00803F05">
          <w:rPr>
            <w:rFonts w:ascii="Times New Roman" w:hAnsi="Times New Roman" w:cs="Times New Roman"/>
          </w:rPr>
          <w:fldChar w:fldCharType="separate"/>
        </w:r>
        <w:r w:rsidR="00A619C7">
          <w:rPr>
            <w:rFonts w:ascii="Times New Roman" w:hAnsi="Times New Roman" w:cs="Times New Roman"/>
            <w:noProof/>
          </w:rPr>
          <w:t>3</w:t>
        </w:r>
        <w:r w:rsidRPr="00803F05">
          <w:rPr>
            <w:rFonts w:ascii="Times New Roman" w:hAnsi="Times New Roman" w:cs="Times New Roman"/>
            <w:noProof/>
          </w:rPr>
          <w:fldChar w:fldCharType="end"/>
        </w:r>
      </w:p>
    </w:sdtContent>
  </w:sdt>
  <w:p w:rsidR="00B02DA3" w:rsidRDefault="00B02D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DA3" w:rsidRDefault="00AE3C14" w:rsidP="00AE3C14">
    <w:pPr>
      <w:pStyle w:val="Header"/>
      <w:jc w:val="right"/>
      <w:rPr>
        <w:rFonts w:ascii="Times New Roman" w:hAnsi="Times New Roman" w:cs="Times New Roman"/>
        <w:i/>
        <w:sz w:val="24"/>
      </w:rPr>
    </w:pPr>
    <w:r w:rsidRPr="00AE3C14">
      <w:rPr>
        <w:rFonts w:ascii="Times New Roman" w:hAnsi="Times New Roman" w:cs="Times New Roman"/>
        <w:i/>
        <w:sz w:val="24"/>
      </w:rPr>
      <w:t>GS 200 Methods of Research</w:t>
    </w:r>
    <w:r w:rsidR="00B02DA3" w:rsidRPr="00AE3C14">
      <w:rPr>
        <w:rFonts w:ascii="Times New Roman" w:hAnsi="Times New Roman" w:cs="Times New Roman"/>
        <w:i/>
        <w:sz w:val="24"/>
      </w:rPr>
      <w:t xml:space="preserve"> 2016</w:t>
    </w:r>
  </w:p>
  <w:p w:rsidR="00AE3C14" w:rsidRPr="00AE3C14" w:rsidRDefault="00AE3C14" w:rsidP="00AE3C14">
    <w:pPr>
      <w:pStyle w:val="Header"/>
      <w:jc w:val="right"/>
      <w:rPr>
        <w:rFonts w:ascii="Times New Roman" w:hAnsi="Times New Roman" w:cs="Times New Roman"/>
        <w:i/>
        <w:sz w:val="20"/>
        <w:szCs w:val="20"/>
      </w:rPr>
    </w:pPr>
    <w:r w:rsidRPr="00AE3C14">
      <w:rPr>
        <w:rFonts w:ascii="Times New Roman" w:hAnsi="Times New Roman" w:cs="Times New Roman"/>
        <w:i/>
        <w:sz w:val="20"/>
        <w:szCs w:val="20"/>
      </w:rPr>
      <w:t>Technical Paper – Final Groupwork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40C67"/>
    <w:multiLevelType w:val="hybridMultilevel"/>
    <w:tmpl w:val="E73C82DE"/>
    <w:lvl w:ilvl="0" w:tplc="FAD8B908">
      <w:start w:val="1"/>
      <w:numFmt w:val="bullet"/>
      <w:lvlText w:val="•"/>
      <w:lvlJc w:val="left"/>
      <w:pPr>
        <w:tabs>
          <w:tab w:val="num" w:pos="360"/>
        </w:tabs>
        <w:ind w:left="360" w:hanging="360"/>
      </w:pPr>
      <w:rPr>
        <w:rFonts w:ascii="Arial" w:hAnsi="Arial" w:hint="default"/>
      </w:rPr>
    </w:lvl>
    <w:lvl w:ilvl="1" w:tplc="F4865B12">
      <w:numFmt w:val="bullet"/>
      <w:lvlText w:val="•"/>
      <w:lvlJc w:val="left"/>
      <w:pPr>
        <w:tabs>
          <w:tab w:val="num" w:pos="1080"/>
        </w:tabs>
        <w:ind w:left="1080" w:hanging="360"/>
      </w:pPr>
      <w:rPr>
        <w:rFonts w:ascii="Arial" w:hAnsi="Arial" w:hint="default"/>
      </w:rPr>
    </w:lvl>
    <w:lvl w:ilvl="2" w:tplc="44B67BAC" w:tentative="1">
      <w:start w:val="1"/>
      <w:numFmt w:val="bullet"/>
      <w:lvlText w:val="•"/>
      <w:lvlJc w:val="left"/>
      <w:pPr>
        <w:tabs>
          <w:tab w:val="num" w:pos="1800"/>
        </w:tabs>
        <w:ind w:left="1800" w:hanging="360"/>
      </w:pPr>
      <w:rPr>
        <w:rFonts w:ascii="Arial" w:hAnsi="Arial" w:hint="default"/>
      </w:rPr>
    </w:lvl>
    <w:lvl w:ilvl="3" w:tplc="F61EA4A2" w:tentative="1">
      <w:start w:val="1"/>
      <w:numFmt w:val="bullet"/>
      <w:lvlText w:val="•"/>
      <w:lvlJc w:val="left"/>
      <w:pPr>
        <w:tabs>
          <w:tab w:val="num" w:pos="2520"/>
        </w:tabs>
        <w:ind w:left="2520" w:hanging="360"/>
      </w:pPr>
      <w:rPr>
        <w:rFonts w:ascii="Arial" w:hAnsi="Arial" w:hint="default"/>
      </w:rPr>
    </w:lvl>
    <w:lvl w:ilvl="4" w:tplc="64AEDCA6" w:tentative="1">
      <w:start w:val="1"/>
      <w:numFmt w:val="bullet"/>
      <w:lvlText w:val="•"/>
      <w:lvlJc w:val="left"/>
      <w:pPr>
        <w:tabs>
          <w:tab w:val="num" w:pos="3240"/>
        </w:tabs>
        <w:ind w:left="3240" w:hanging="360"/>
      </w:pPr>
      <w:rPr>
        <w:rFonts w:ascii="Arial" w:hAnsi="Arial" w:hint="default"/>
      </w:rPr>
    </w:lvl>
    <w:lvl w:ilvl="5" w:tplc="5E2C4310" w:tentative="1">
      <w:start w:val="1"/>
      <w:numFmt w:val="bullet"/>
      <w:lvlText w:val="•"/>
      <w:lvlJc w:val="left"/>
      <w:pPr>
        <w:tabs>
          <w:tab w:val="num" w:pos="3960"/>
        </w:tabs>
        <w:ind w:left="3960" w:hanging="360"/>
      </w:pPr>
      <w:rPr>
        <w:rFonts w:ascii="Arial" w:hAnsi="Arial" w:hint="default"/>
      </w:rPr>
    </w:lvl>
    <w:lvl w:ilvl="6" w:tplc="1CC4DAFA" w:tentative="1">
      <w:start w:val="1"/>
      <w:numFmt w:val="bullet"/>
      <w:lvlText w:val="•"/>
      <w:lvlJc w:val="left"/>
      <w:pPr>
        <w:tabs>
          <w:tab w:val="num" w:pos="4680"/>
        </w:tabs>
        <w:ind w:left="4680" w:hanging="360"/>
      </w:pPr>
      <w:rPr>
        <w:rFonts w:ascii="Arial" w:hAnsi="Arial" w:hint="default"/>
      </w:rPr>
    </w:lvl>
    <w:lvl w:ilvl="7" w:tplc="3F14319E" w:tentative="1">
      <w:start w:val="1"/>
      <w:numFmt w:val="bullet"/>
      <w:lvlText w:val="•"/>
      <w:lvlJc w:val="left"/>
      <w:pPr>
        <w:tabs>
          <w:tab w:val="num" w:pos="5400"/>
        </w:tabs>
        <w:ind w:left="5400" w:hanging="360"/>
      </w:pPr>
      <w:rPr>
        <w:rFonts w:ascii="Arial" w:hAnsi="Arial" w:hint="default"/>
      </w:rPr>
    </w:lvl>
    <w:lvl w:ilvl="8" w:tplc="E010524C"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02DA3"/>
    <w:rsid w:val="001A36F9"/>
    <w:rsid w:val="00201BD7"/>
    <w:rsid w:val="003912E8"/>
    <w:rsid w:val="00574500"/>
    <w:rsid w:val="006A6C21"/>
    <w:rsid w:val="007C6E0D"/>
    <w:rsid w:val="007E5FC5"/>
    <w:rsid w:val="007F38A2"/>
    <w:rsid w:val="00803F05"/>
    <w:rsid w:val="008B6A09"/>
    <w:rsid w:val="00A04CBA"/>
    <w:rsid w:val="00A212EC"/>
    <w:rsid w:val="00A34610"/>
    <w:rsid w:val="00A619C7"/>
    <w:rsid w:val="00AE3C14"/>
    <w:rsid w:val="00AF1C56"/>
    <w:rsid w:val="00B02DA3"/>
    <w:rsid w:val="00B3307F"/>
    <w:rsid w:val="00C072D5"/>
    <w:rsid w:val="00C446F5"/>
    <w:rsid w:val="00E0118D"/>
    <w:rsid w:val="00ED4AD5"/>
    <w:rsid w:val="00F167E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D5"/>
  </w:style>
  <w:style w:type="paragraph" w:styleId="Heading3">
    <w:name w:val="heading 3"/>
    <w:basedOn w:val="Normal"/>
    <w:next w:val="Normal"/>
    <w:link w:val="Heading3Char"/>
    <w:qFormat/>
    <w:rsid w:val="00803F05"/>
    <w:pPr>
      <w:keepNext/>
      <w:spacing w:after="0" w:line="360" w:lineRule="auto"/>
      <w:jc w:val="center"/>
      <w:outlineLvl w:val="2"/>
    </w:pPr>
    <w:rPr>
      <w:rFonts w:ascii="Times New Roman" w:eastAsia="Times New Roman" w:hAnsi="Times New Roman" w:cs="Times New Roman"/>
      <w:b/>
      <w:sz w:val="28"/>
      <w:szCs w:val="20"/>
      <w:lang w:val="lt-LT"/>
    </w:rPr>
  </w:style>
  <w:style w:type="paragraph" w:styleId="Heading5">
    <w:name w:val="heading 5"/>
    <w:basedOn w:val="Normal"/>
    <w:next w:val="Normal"/>
    <w:link w:val="Heading5Char"/>
    <w:qFormat/>
    <w:rsid w:val="00803F05"/>
    <w:pPr>
      <w:keepNext/>
      <w:spacing w:after="0" w:line="240" w:lineRule="auto"/>
      <w:jc w:val="center"/>
      <w:outlineLvl w:val="4"/>
    </w:pPr>
    <w:rPr>
      <w:rFonts w:ascii="Times New Roman" w:eastAsia="Times New Roman" w:hAnsi="Times New Roman" w:cs="Times New Roman"/>
      <w:b/>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A3"/>
  </w:style>
  <w:style w:type="paragraph" w:styleId="Footer">
    <w:name w:val="footer"/>
    <w:basedOn w:val="Normal"/>
    <w:link w:val="FooterChar"/>
    <w:uiPriority w:val="99"/>
    <w:unhideWhenUsed/>
    <w:rsid w:val="00B0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A3"/>
  </w:style>
  <w:style w:type="character" w:customStyle="1" w:styleId="Heading3Char">
    <w:name w:val="Heading 3 Char"/>
    <w:basedOn w:val="DefaultParagraphFont"/>
    <w:link w:val="Heading3"/>
    <w:rsid w:val="00803F05"/>
    <w:rPr>
      <w:rFonts w:ascii="Times New Roman" w:eastAsia="Times New Roman" w:hAnsi="Times New Roman" w:cs="Times New Roman"/>
      <w:b/>
      <w:sz w:val="28"/>
      <w:szCs w:val="20"/>
      <w:lang w:val="lt-LT"/>
    </w:rPr>
  </w:style>
  <w:style w:type="character" w:customStyle="1" w:styleId="Heading5Char">
    <w:name w:val="Heading 5 Char"/>
    <w:basedOn w:val="DefaultParagraphFont"/>
    <w:link w:val="Heading5"/>
    <w:rsid w:val="00803F05"/>
    <w:rPr>
      <w:rFonts w:ascii="Times New Roman" w:eastAsia="Times New Roman" w:hAnsi="Times New Roman" w:cs="Times New Roman"/>
      <w:b/>
      <w:szCs w:val="20"/>
      <w:lang w:val="lt-LT"/>
    </w:rPr>
  </w:style>
  <w:style w:type="paragraph" w:styleId="BodyText2">
    <w:name w:val="Body Text 2"/>
    <w:basedOn w:val="Normal"/>
    <w:link w:val="BodyText2Char"/>
    <w:rsid w:val="00803F05"/>
    <w:pPr>
      <w:spacing w:after="0" w:line="240" w:lineRule="auto"/>
      <w:jc w:val="both"/>
    </w:pPr>
    <w:rPr>
      <w:rFonts w:ascii="TimesLT" w:eastAsia="Times New Roman" w:hAnsi="TimesLT" w:cs="Times New Roman"/>
      <w:sz w:val="24"/>
      <w:szCs w:val="20"/>
      <w:lang w:val="lt-LT"/>
    </w:rPr>
  </w:style>
  <w:style w:type="character" w:customStyle="1" w:styleId="BodyText2Char">
    <w:name w:val="Body Text 2 Char"/>
    <w:basedOn w:val="DefaultParagraphFont"/>
    <w:link w:val="BodyText2"/>
    <w:rsid w:val="00803F05"/>
    <w:rPr>
      <w:rFonts w:ascii="TimesLT" w:eastAsia="Times New Roman" w:hAnsi="TimesLT" w:cs="Times New Roman"/>
      <w:sz w:val="24"/>
      <w:szCs w:val="20"/>
      <w:lang w:val="lt-LT"/>
    </w:rPr>
  </w:style>
  <w:style w:type="paragraph" w:styleId="BodyTextIndent">
    <w:name w:val="Body Text Indent"/>
    <w:basedOn w:val="Normal"/>
    <w:link w:val="BodyTextIndentChar"/>
    <w:rsid w:val="00803F05"/>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03F05"/>
    <w:rPr>
      <w:rFonts w:ascii="Times New Roman" w:eastAsia="Times New Roman" w:hAnsi="Times New Roman" w:cs="Times New Roman"/>
      <w:sz w:val="24"/>
      <w:szCs w:val="24"/>
      <w:lang w:val="en-US"/>
    </w:rPr>
  </w:style>
  <w:style w:type="table" w:styleId="TableGrid">
    <w:name w:val="Table Grid"/>
    <w:basedOn w:val="TableNormal"/>
    <w:uiPriority w:val="39"/>
    <w:rsid w:val="00803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36F9"/>
    <w:rPr>
      <w:color w:val="0563C1" w:themeColor="hyperlink"/>
      <w:u w:val="single"/>
    </w:rPr>
  </w:style>
  <w:style w:type="paragraph" w:styleId="BalloonText">
    <w:name w:val="Balloon Text"/>
    <w:basedOn w:val="Normal"/>
    <w:link w:val="BalloonTextChar"/>
    <w:uiPriority w:val="99"/>
    <w:semiHidden/>
    <w:unhideWhenUsed/>
    <w:rsid w:val="008B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958163">
      <w:bodyDiv w:val="1"/>
      <w:marLeft w:val="0"/>
      <w:marRight w:val="0"/>
      <w:marTop w:val="0"/>
      <w:marBottom w:val="0"/>
      <w:divBdr>
        <w:top w:val="none" w:sz="0" w:space="0" w:color="auto"/>
        <w:left w:val="none" w:sz="0" w:space="0" w:color="auto"/>
        <w:bottom w:val="none" w:sz="0" w:space="0" w:color="auto"/>
        <w:right w:val="none" w:sz="0" w:space="0" w:color="auto"/>
      </w:divBdr>
      <w:divsChild>
        <w:div w:id="1793938510">
          <w:marLeft w:val="360"/>
          <w:marRight w:val="0"/>
          <w:marTop w:val="200"/>
          <w:marBottom w:val="0"/>
          <w:divBdr>
            <w:top w:val="none" w:sz="0" w:space="0" w:color="auto"/>
            <w:left w:val="none" w:sz="0" w:space="0" w:color="auto"/>
            <w:bottom w:val="none" w:sz="0" w:space="0" w:color="auto"/>
            <w:right w:val="none" w:sz="0" w:space="0" w:color="auto"/>
          </w:divBdr>
        </w:div>
        <w:div w:id="111751675">
          <w:marLeft w:val="1080"/>
          <w:marRight w:val="0"/>
          <w:marTop w:val="100"/>
          <w:marBottom w:val="0"/>
          <w:divBdr>
            <w:top w:val="none" w:sz="0" w:space="0" w:color="auto"/>
            <w:left w:val="none" w:sz="0" w:space="0" w:color="auto"/>
            <w:bottom w:val="none" w:sz="0" w:space="0" w:color="auto"/>
            <w:right w:val="none" w:sz="0" w:space="0" w:color="auto"/>
          </w:divBdr>
        </w:div>
        <w:div w:id="1925257927">
          <w:marLeft w:val="360"/>
          <w:marRight w:val="0"/>
          <w:marTop w:val="200"/>
          <w:marBottom w:val="0"/>
          <w:divBdr>
            <w:top w:val="none" w:sz="0" w:space="0" w:color="auto"/>
            <w:left w:val="none" w:sz="0" w:space="0" w:color="auto"/>
            <w:bottom w:val="none" w:sz="0" w:space="0" w:color="auto"/>
            <w:right w:val="none" w:sz="0" w:space="0" w:color="auto"/>
          </w:divBdr>
        </w:div>
        <w:div w:id="447546923">
          <w:marLeft w:val="1080"/>
          <w:marRight w:val="0"/>
          <w:marTop w:val="100"/>
          <w:marBottom w:val="0"/>
          <w:divBdr>
            <w:top w:val="none" w:sz="0" w:space="0" w:color="auto"/>
            <w:left w:val="none" w:sz="0" w:space="0" w:color="auto"/>
            <w:bottom w:val="none" w:sz="0" w:space="0" w:color="auto"/>
            <w:right w:val="none" w:sz="0" w:space="0" w:color="auto"/>
          </w:divBdr>
        </w:div>
        <w:div w:id="616372966">
          <w:marLeft w:val="360"/>
          <w:marRight w:val="0"/>
          <w:marTop w:val="200"/>
          <w:marBottom w:val="0"/>
          <w:divBdr>
            <w:top w:val="none" w:sz="0" w:space="0" w:color="auto"/>
            <w:left w:val="none" w:sz="0" w:space="0" w:color="auto"/>
            <w:bottom w:val="none" w:sz="0" w:space="0" w:color="auto"/>
            <w:right w:val="none" w:sz="0" w:space="0" w:color="auto"/>
          </w:divBdr>
        </w:div>
        <w:div w:id="1918324295">
          <w:marLeft w:val="1080"/>
          <w:marRight w:val="0"/>
          <w:marTop w:val="100"/>
          <w:marBottom w:val="0"/>
          <w:divBdr>
            <w:top w:val="none" w:sz="0" w:space="0" w:color="auto"/>
            <w:left w:val="none" w:sz="0" w:space="0" w:color="auto"/>
            <w:bottom w:val="none" w:sz="0" w:space="0" w:color="auto"/>
            <w:right w:val="none" w:sz="0" w:space="0" w:color="auto"/>
          </w:divBdr>
        </w:div>
        <w:div w:id="64339218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lender.com/actio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olender.com/action.htm" TargetMode="External"/><Relationship Id="rId4" Type="http://schemas.openxmlformats.org/officeDocument/2006/relationships/webSettings" Target="webSettings.xml"/><Relationship Id="rId9" Type="http://schemas.openxmlformats.org/officeDocument/2006/relationships/hyperlink" Target="http://www.bolender.com/action.ht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PH"/>
  <c:chart>
    <c:view3D>
      <c:hPercent val="59"/>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9.7656250000000042E-2"/>
          <c:y val="1.8867924528301893E-2"/>
          <c:w val="0.90234375"/>
          <c:h val="0.76415094339622669"/>
        </c:manualLayout>
      </c:layout>
      <c:bar3DChart>
        <c:barDir val="col"/>
        <c:grouping val="clustered"/>
        <c:ser>
          <c:idx val="0"/>
          <c:order val="0"/>
          <c:tx>
            <c:v>experimental class</c:v>
          </c:tx>
          <c:spPr>
            <a:solidFill>
              <a:srgbClr val="CCFFFF"/>
            </a:solidFill>
            <a:ln w="12698">
              <a:solidFill>
                <a:srgbClr val="000000"/>
              </a:solidFill>
              <a:prstDash val="solid"/>
            </a:ln>
          </c:spPr>
          <c:val>
            <c:numRef>
              <c:f>List1!$A$30:$T$30</c:f>
              <c:numCache>
                <c:formatCode>General</c:formatCode>
                <c:ptCount val="20"/>
                <c:pt idx="0">
                  <c:v>96</c:v>
                </c:pt>
                <c:pt idx="1">
                  <c:v>62</c:v>
                </c:pt>
                <c:pt idx="2">
                  <c:v>62</c:v>
                </c:pt>
                <c:pt idx="3">
                  <c:v>42</c:v>
                </c:pt>
                <c:pt idx="4">
                  <c:v>12</c:v>
                </c:pt>
                <c:pt idx="5">
                  <c:v>54</c:v>
                </c:pt>
                <c:pt idx="6">
                  <c:v>96</c:v>
                </c:pt>
                <c:pt idx="7">
                  <c:v>56</c:v>
                </c:pt>
                <c:pt idx="8">
                  <c:v>63</c:v>
                </c:pt>
                <c:pt idx="9">
                  <c:v>46</c:v>
                </c:pt>
                <c:pt idx="10">
                  <c:v>63</c:v>
                </c:pt>
                <c:pt idx="11">
                  <c:v>67</c:v>
                </c:pt>
                <c:pt idx="12">
                  <c:v>50</c:v>
                </c:pt>
                <c:pt idx="13">
                  <c:v>46</c:v>
                </c:pt>
                <c:pt idx="14">
                  <c:v>43</c:v>
                </c:pt>
                <c:pt idx="15">
                  <c:v>77</c:v>
                </c:pt>
                <c:pt idx="16">
                  <c:v>54</c:v>
                </c:pt>
                <c:pt idx="17">
                  <c:v>19</c:v>
                </c:pt>
                <c:pt idx="18">
                  <c:v>27</c:v>
                </c:pt>
                <c:pt idx="19">
                  <c:v>81</c:v>
                </c:pt>
              </c:numCache>
            </c:numRef>
          </c:val>
        </c:ser>
        <c:ser>
          <c:idx val="1"/>
          <c:order val="1"/>
          <c:tx>
            <c:v>control class</c:v>
          </c:tx>
          <c:spPr>
            <a:solidFill>
              <a:srgbClr val="333333"/>
            </a:solidFill>
            <a:ln w="12698">
              <a:solidFill>
                <a:srgbClr val="000000"/>
              </a:solidFill>
              <a:prstDash val="solid"/>
            </a:ln>
          </c:spPr>
          <c:val>
            <c:numRef>
              <c:f>List1!$A$31:$T$31</c:f>
              <c:numCache>
                <c:formatCode>General</c:formatCode>
                <c:ptCount val="20"/>
                <c:pt idx="0">
                  <c:v>96</c:v>
                </c:pt>
                <c:pt idx="1">
                  <c:v>45</c:v>
                </c:pt>
                <c:pt idx="2">
                  <c:v>55</c:v>
                </c:pt>
                <c:pt idx="3">
                  <c:v>28</c:v>
                </c:pt>
                <c:pt idx="4">
                  <c:v>14</c:v>
                </c:pt>
                <c:pt idx="5">
                  <c:v>30</c:v>
                </c:pt>
                <c:pt idx="6">
                  <c:v>48</c:v>
                </c:pt>
                <c:pt idx="7">
                  <c:v>21</c:v>
                </c:pt>
                <c:pt idx="8">
                  <c:v>40</c:v>
                </c:pt>
                <c:pt idx="9">
                  <c:v>28</c:v>
                </c:pt>
                <c:pt idx="10">
                  <c:v>51</c:v>
                </c:pt>
                <c:pt idx="11">
                  <c:v>55</c:v>
                </c:pt>
                <c:pt idx="12">
                  <c:v>35</c:v>
                </c:pt>
                <c:pt idx="13">
                  <c:v>55</c:v>
                </c:pt>
                <c:pt idx="14">
                  <c:v>30</c:v>
                </c:pt>
                <c:pt idx="15">
                  <c:v>69</c:v>
                </c:pt>
                <c:pt idx="16">
                  <c:v>49</c:v>
                </c:pt>
                <c:pt idx="17">
                  <c:v>2</c:v>
                </c:pt>
                <c:pt idx="18">
                  <c:v>10</c:v>
                </c:pt>
                <c:pt idx="19">
                  <c:v>42</c:v>
                </c:pt>
              </c:numCache>
            </c:numRef>
          </c:val>
        </c:ser>
        <c:shape val="box"/>
        <c:axId val="108144512"/>
        <c:axId val="108152320"/>
        <c:axId val="0"/>
      </c:bar3DChart>
      <c:catAx>
        <c:axId val="108144512"/>
        <c:scaling>
          <c:orientation val="minMax"/>
        </c:scaling>
        <c:axPos val="b"/>
        <c:title>
          <c:tx>
            <c:rich>
              <a:bodyPr/>
              <a:lstStyle/>
              <a:p>
                <a:pPr>
                  <a:defRPr lang="en-US" sz="875" b="1" i="0" u="none" strike="noStrike" baseline="0">
                    <a:solidFill>
                      <a:srgbClr val="000000"/>
                    </a:solidFill>
                    <a:latin typeface="Times New Roman"/>
                    <a:ea typeface="Times New Roman"/>
                    <a:cs typeface="Times New Roman"/>
                  </a:defRPr>
                </a:pPr>
                <a:r>
                  <a:rPr lang="en-PH"/>
                  <a:t>Item number</a:t>
                </a:r>
              </a:p>
            </c:rich>
          </c:tx>
          <c:layout>
            <c:manualLayout>
              <c:xMode val="edge"/>
              <c:yMode val="edge"/>
              <c:x val="0.4609375"/>
              <c:y val="0.8301886792452835"/>
            </c:manualLayout>
          </c:layout>
          <c:spPr>
            <a:noFill/>
            <a:ln w="25396">
              <a:noFill/>
            </a:ln>
          </c:spPr>
        </c:title>
        <c:numFmt formatCode="General" sourceLinked="1"/>
        <c:tickLblPos val="low"/>
        <c:spPr>
          <a:ln w="3174">
            <a:solidFill>
              <a:srgbClr val="000000"/>
            </a:solidFill>
            <a:prstDash val="solid"/>
          </a:ln>
        </c:spPr>
        <c:txPr>
          <a:bodyPr rot="0" vert="horz"/>
          <a:lstStyle/>
          <a:p>
            <a:pPr>
              <a:defRPr lang="en-US" sz="950" b="0" i="0" u="none" strike="noStrike" baseline="0">
                <a:solidFill>
                  <a:srgbClr val="000000"/>
                </a:solidFill>
                <a:latin typeface="Times New Roman"/>
                <a:ea typeface="Times New Roman"/>
                <a:cs typeface="Times New Roman"/>
              </a:defRPr>
            </a:pPr>
            <a:endParaRPr lang="en-US"/>
          </a:p>
        </c:txPr>
        <c:crossAx val="108152320"/>
        <c:crosses val="autoZero"/>
        <c:auto val="1"/>
        <c:lblAlgn val="ctr"/>
        <c:lblOffset val="100"/>
        <c:tickLblSkip val="1"/>
        <c:tickMarkSkip val="1"/>
      </c:catAx>
      <c:valAx>
        <c:axId val="108152320"/>
        <c:scaling>
          <c:orientation val="minMax"/>
        </c:scaling>
        <c:axPos val="l"/>
        <c:majorGridlines>
          <c:spPr>
            <a:ln w="3174">
              <a:solidFill>
                <a:srgbClr val="000000"/>
              </a:solidFill>
              <a:prstDash val="solid"/>
            </a:ln>
          </c:spPr>
        </c:majorGridlines>
        <c:title>
          <c:tx>
            <c:rich>
              <a:bodyPr/>
              <a:lstStyle/>
              <a:p>
                <a:pPr>
                  <a:defRPr lang="en-US" sz="875" b="1" i="0" u="none" strike="noStrike" baseline="0">
                    <a:solidFill>
                      <a:srgbClr val="000000"/>
                    </a:solidFill>
                    <a:latin typeface="Times New Roman"/>
                    <a:ea typeface="Times New Roman"/>
                    <a:cs typeface="Times New Roman"/>
                  </a:defRPr>
                </a:pPr>
                <a:r>
                  <a:rPr lang="en-PH"/>
                  <a:t>Success rate (%)</a:t>
                </a:r>
              </a:p>
            </c:rich>
          </c:tx>
          <c:layout>
            <c:manualLayout>
              <c:xMode val="edge"/>
              <c:yMode val="edge"/>
              <c:x val="5.2734375000000021E-2"/>
              <c:y val="0.26415094339622641"/>
            </c:manualLayout>
          </c:layout>
          <c:spPr>
            <a:noFill/>
            <a:ln w="25396">
              <a:noFill/>
            </a:ln>
          </c:spPr>
        </c:title>
        <c:numFmt formatCode="General" sourceLinked="1"/>
        <c:tickLblPos val="nextTo"/>
        <c:spPr>
          <a:ln w="3174">
            <a:solidFill>
              <a:srgbClr val="000000"/>
            </a:solidFill>
            <a:prstDash val="solid"/>
          </a:ln>
        </c:spPr>
        <c:txPr>
          <a:bodyPr rot="0" vert="horz"/>
          <a:lstStyle/>
          <a:p>
            <a:pPr>
              <a:defRPr lang="en-US" sz="950" b="0" i="0" u="none" strike="noStrike" baseline="0">
                <a:solidFill>
                  <a:srgbClr val="000000"/>
                </a:solidFill>
                <a:latin typeface="Times New Roman"/>
                <a:ea typeface="Times New Roman"/>
                <a:cs typeface="Times New Roman"/>
              </a:defRPr>
            </a:pPr>
            <a:endParaRPr lang="en-US"/>
          </a:p>
        </c:txPr>
        <c:crossAx val="108144512"/>
        <c:crosses val="autoZero"/>
        <c:crossBetween val="between"/>
      </c:valAx>
      <c:spPr>
        <a:noFill/>
        <a:ln w="25396">
          <a:noFill/>
        </a:ln>
      </c:spPr>
    </c:plotArea>
    <c:legend>
      <c:legendPos val="r"/>
      <c:layout>
        <c:manualLayout>
          <c:xMode val="edge"/>
          <c:yMode val="edge"/>
          <c:x val="0.28906250000000022"/>
          <c:y val="0.90566037735849114"/>
          <c:w val="0.42578125"/>
          <c:h val="7.8616352201257858E-2"/>
        </c:manualLayout>
      </c:layout>
      <c:spPr>
        <a:solidFill>
          <a:srgbClr val="FFFFFF"/>
        </a:solidFill>
        <a:ln w="3174">
          <a:solidFill>
            <a:srgbClr val="000000"/>
          </a:solidFill>
          <a:prstDash val="solid"/>
        </a:ln>
      </c:spPr>
      <c:txPr>
        <a:bodyPr/>
        <a:lstStyle/>
        <a:p>
          <a:pPr>
            <a:defRPr lang="en-US" sz="965" b="0"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3174">
      <a:solidFill>
        <a:srgbClr val="000000"/>
      </a:solidFill>
      <a:prstDash val="solid"/>
    </a:ln>
  </c:spPr>
  <c:txPr>
    <a:bodyPr/>
    <a:lstStyle/>
    <a:p>
      <a:pPr>
        <a:defRPr sz="850" b="0" i="0" u="none" strike="noStrike" baseline="0">
          <a:solidFill>
            <a:srgbClr val="000000"/>
          </a:solidFill>
          <a:latin typeface="Arial CE"/>
          <a:ea typeface="Arial CE"/>
          <a:cs typeface="Arial CE"/>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Fetalvero</dc:creator>
  <cp:lastModifiedBy>Reymos</cp:lastModifiedBy>
  <cp:revision>2</cp:revision>
  <dcterms:created xsi:type="dcterms:W3CDTF">2016-09-17T07:30:00Z</dcterms:created>
  <dcterms:modified xsi:type="dcterms:W3CDTF">2016-09-17T07:30:00Z</dcterms:modified>
</cp:coreProperties>
</file>