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BCF" w:rsidRDefault="00823BCF" w:rsidP="00777391">
      <w:pPr>
        <w:spacing w:after="0"/>
        <w:jc w:val="center"/>
        <w:rPr>
          <w:b/>
          <w:sz w:val="24"/>
          <w:szCs w:val="24"/>
        </w:rPr>
      </w:pPr>
    </w:p>
    <w:p w:rsidR="009645AA" w:rsidRDefault="009645AA" w:rsidP="009645AA">
      <w:pPr>
        <w:spacing w:after="0"/>
        <w:jc w:val="center"/>
        <w:rPr>
          <w:b/>
        </w:rPr>
      </w:pPr>
      <w:r>
        <w:rPr>
          <w:b/>
        </w:rPr>
        <w:t>HANDOUT #1</w:t>
      </w:r>
    </w:p>
    <w:p w:rsidR="009645AA" w:rsidRDefault="00C258C1" w:rsidP="009645AA">
      <w:pPr>
        <w:spacing w:after="0"/>
        <w:rPr>
          <w:b/>
        </w:rPr>
      </w:pPr>
      <w:r>
        <w:rPr>
          <w:b/>
        </w:rPr>
        <w:t>CE5226</w:t>
      </w:r>
      <w:r w:rsidR="009645AA">
        <w:rPr>
          <w:b/>
        </w:rPr>
        <w:t xml:space="preserve"> Contracts, Specifications </w:t>
      </w:r>
      <w:r>
        <w:rPr>
          <w:b/>
        </w:rPr>
        <w:t>and Ethics</w:t>
      </w:r>
      <w:r>
        <w:rPr>
          <w:b/>
        </w:rPr>
        <w:tab/>
      </w:r>
      <w:r>
        <w:rPr>
          <w:b/>
        </w:rPr>
        <w:tab/>
      </w:r>
      <w:r>
        <w:rPr>
          <w:b/>
        </w:rPr>
        <w:tab/>
      </w:r>
      <w:r>
        <w:rPr>
          <w:b/>
        </w:rPr>
        <w:tab/>
      </w:r>
      <w:r>
        <w:rPr>
          <w:b/>
        </w:rPr>
        <w:tab/>
        <w:t>Wed/Fri 10:00-11:30</w:t>
      </w:r>
    </w:p>
    <w:p w:rsidR="009645AA" w:rsidRDefault="009645AA" w:rsidP="009645AA">
      <w:pPr>
        <w:spacing w:after="0"/>
        <w:rPr>
          <w:b/>
        </w:rPr>
      </w:pPr>
      <w:r>
        <w:rPr>
          <w:b/>
        </w:rPr>
        <w:t xml:space="preserve">Engr. </w:t>
      </w:r>
      <w:r w:rsidR="00C258C1">
        <w:rPr>
          <w:b/>
        </w:rPr>
        <w:t>Reynaldo P Ramos, PhD</w:t>
      </w:r>
      <w:r w:rsidR="00C258C1">
        <w:rPr>
          <w:b/>
        </w:rPr>
        <w:tab/>
      </w:r>
      <w:r w:rsidR="00C258C1">
        <w:rPr>
          <w:b/>
        </w:rPr>
        <w:tab/>
      </w:r>
      <w:r w:rsidR="00C258C1">
        <w:rPr>
          <w:b/>
        </w:rPr>
        <w:tab/>
      </w:r>
      <w:r w:rsidR="00C258C1">
        <w:rPr>
          <w:b/>
        </w:rPr>
        <w:tab/>
      </w:r>
      <w:r w:rsidR="00C258C1">
        <w:rPr>
          <w:b/>
        </w:rPr>
        <w:tab/>
      </w:r>
      <w:r w:rsidR="00C258C1">
        <w:rPr>
          <w:b/>
        </w:rPr>
        <w:tab/>
      </w:r>
    </w:p>
    <w:p w:rsidR="009645AA" w:rsidRDefault="009645AA" w:rsidP="009645AA">
      <w:pPr>
        <w:spacing w:after="0"/>
        <w:rPr>
          <w:b/>
        </w:rPr>
      </w:pPr>
    </w:p>
    <w:p w:rsidR="009645AA" w:rsidRDefault="009645AA" w:rsidP="009645AA">
      <w:pPr>
        <w:pStyle w:val="ListParagraph"/>
        <w:numPr>
          <w:ilvl w:val="0"/>
          <w:numId w:val="43"/>
        </w:numPr>
        <w:spacing w:after="0"/>
        <w:rPr>
          <w:b/>
        </w:rPr>
      </w:pPr>
      <w:r>
        <w:rPr>
          <w:b/>
        </w:rPr>
        <w:t>Introduction</w:t>
      </w:r>
    </w:p>
    <w:p w:rsidR="009645AA" w:rsidRDefault="009645AA" w:rsidP="009645AA">
      <w:pPr>
        <w:spacing w:after="0"/>
        <w:rPr>
          <w:b/>
        </w:rPr>
      </w:pPr>
    </w:p>
    <w:p w:rsidR="00E51477" w:rsidRPr="006223AE" w:rsidRDefault="00E51477" w:rsidP="009645AA">
      <w:pPr>
        <w:spacing w:after="0"/>
        <w:rPr>
          <w:rFonts w:asciiTheme="minorHAnsi" w:hAnsiTheme="minorHAnsi"/>
        </w:rPr>
      </w:pPr>
      <w:r w:rsidRPr="006223AE">
        <w:rPr>
          <w:b/>
          <w:u w:val="single"/>
        </w:rPr>
        <w:t>CIVIL ENGINEERS</w:t>
      </w:r>
      <w:r>
        <w:rPr>
          <w:b/>
        </w:rPr>
        <w:t>: (RA 544,</w:t>
      </w:r>
      <w:r w:rsidR="00C12575">
        <w:rPr>
          <w:b/>
        </w:rPr>
        <w:t xml:space="preserve"> An Act to regulate the practice of Civil Engineering in the Philippines,</w:t>
      </w:r>
      <w:r>
        <w:rPr>
          <w:b/>
        </w:rPr>
        <w:t xml:space="preserve"> 1950)</w:t>
      </w:r>
      <w:r>
        <w:rPr>
          <w:b/>
        </w:rPr>
        <w:tab/>
      </w:r>
      <w:r w:rsidRPr="00E51477">
        <w:t>A person duly registered</w:t>
      </w:r>
      <w:r>
        <w:rPr>
          <w:b/>
        </w:rPr>
        <w:t xml:space="preserve"> </w:t>
      </w:r>
      <w:r w:rsidRPr="00E51477">
        <w:t>with the Board of Examiners for Civil Engineers (Professional Regulation Commission)</w:t>
      </w:r>
      <w:r w:rsidR="00E70246">
        <w:t xml:space="preserve"> which engage or practice in form of consultation, design, preparation of plans, specifications, estimates, erection, installation and supervision</w:t>
      </w:r>
      <w:r w:rsidR="00C12575">
        <w:t xml:space="preserve"> of the construction of streets, bridges, highways, railroads, airports and hangars, portworks, canals, river and shore improvements, lighthouses, and dry docks; buildings, fixed  structures for irrigation, flood protection, drainage,  water supply and sewerage works; demolition of permanent structures; and tunnels</w:t>
      </w:r>
      <w:r w:rsidR="00C12575" w:rsidRPr="006223AE">
        <w:t xml:space="preserve">. </w:t>
      </w:r>
      <w:r w:rsidR="006223AE" w:rsidRPr="006223AE">
        <w:t xml:space="preserve"> (</w:t>
      </w:r>
      <w:r w:rsidR="006223AE" w:rsidRPr="006223AE">
        <w:rPr>
          <w:b/>
        </w:rPr>
        <w:t>PD 223,</w:t>
      </w:r>
      <w:r w:rsidR="006223AE" w:rsidRPr="006223AE">
        <w:t xml:space="preserve"> </w:t>
      </w:r>
      <w:r w:rsidR="006223AE" w:rsidRPr="006223AE">
        <w:rPr>
          <w:rStyle w:val="Strong"/>
          <w:rFonts w:asciiTheme="minorHAnsi" w:hAnsiTheme="minorHAnsi" w:cs="Arial"/>
          <w:shd w:val="clear" w:color="auto" w:fill="FFFFFF"/>
        </w:rPr>
        <w:t>creating the professional regulation commission and prescribing its powers and functions, 1973)</w:t>
      </w:r>
    </w:p>
    <w:p w:rsidR="009645AA" w:rsidRDefault="009645AA" w:rsidP="009645AA">
      <w:pPr>
        <w:spacing w:after="0"/>
      </w:pPr>
      <w:r w:rsidRPr="006223AE">
        <w:rPr>
          <w:b/>
          <w:u w:val="single"/>
        </w:rPr>
        <w:t>ETHICS</w:t>
      </w:r>
      <w:r w:rsidRPr="00DC4403">
        <w:rPr>
          <w:b/>
        </w:rPr>
        <w:t xml:space="preserve">: </w:t>
      </w:r>
      <w:r w:rsidR="00E51477" w:rsidRPr="00DC4403">
        <w:rPr>
          <w:b/>
        </w:rPr>
        <w:t xml:space="preserve"> </w:t>
      </w:r>
      <w:r w:rsidR="00DC4403" w:rsidRPr="00DC4403">
        <w:t xml:space="preserve">a set of standards by which a particular group </w:t>
      </w:r>
      <w:r w:rsidR="00DC4403">
        <w:t>decides to regulate its behavio</w:t>
      </w:r>
      <w:r w:rsidR="00DC4403" w:rsidRPr="00DC4403">
        <w:t>r</w:t>
      </w:r>
      <w:r w:rsidR="003961FB">
        <w:t>. It is a system of moral principles by which human actions and proposals may be judged good or bad</w:t>
      </w:r>
    </w:p>
    <w:p w:rsidR="00DC4403" w:rsidRDefault="00DC4403" w:rsidP="009645AA">
      <w:pPr>
        <w:spacing w:after="0"/>
      </w:pPr>
      <w:r w:rsidRPr="00DC4403">
        <w:rPr>
          <w:b/>
          <w:u w:val="single"/>
        </w:rPr>
        <w:t>MORALS:</w:t>
      </w:r>
      <w:r>
        <w:rPr>
          <w:b/>
        </w:rPr>
        <w:t xml:space="preserve"> </w:t>
      </w:r>
      <w:r w:rsidRPr="00DC4403">
        <w:t>rules for right conduct for all individuals</w:t>
      </w:r>
    </w:p>
    <w:p w:rsidR="008208D0" w:rsidRDefault="008208D0" w:rsidP="009645AA">
      <w:pPr>
        <w:spacing w:after="0"/>
      </w:pPr>
      <w:r w:rsidRPr="008208D0">
        <w:rPr>
          <w:b/>
          <w:u w:val="single"/>
        </w:rPr>
        <w:t>MORALLY RESPONSIBILITY</w:t>
      </w:r>
      <w:r>
        <w:t>: It refers to holding to people morally accountable for some past action or actions.  It also means care, welfare, or treatment of others as derived from the specific social role that one plays in the society. It is likewise refers to one’s capacity for making moral or rational decisions on his own.</w:t>
      </w:r>
    </w:p>
    <w:p w:rsidR="009645AA" w:rsidRPr="003961FB" w:rsidRDefault="009645AA" w:rsidP="009645AA">
      <w:pPr>
        <w:spacing w:after="0"/>
      </w:pPr>
      <w:r w:rsidRPr="003961FB">
        <w:rPr>
          <w:b/>
          <w:u w:val="single"/>
        </w:rPr>
        <w:t>BUSINESS ETHICS</w:t>
      </w:r>
      <w:r w:rsidR="00DC4403">
        <w:rPr>
          <w:b/>
        </w:rPr>
        <w:t xml:space="preserve">: </w:t>
      </w:r>
      <w:r w:rsidR="003961FB" w:rsidRPr="003961FB">
        <w:t xml:space="preserve">Business is </w:t>
      </w:r>
      <w:r w:rsidR="00095C7E" w:rsidRPr="003961FB">
        <w:t>a complex enterprise that involves several activities</w:t>
      </w:r>
      <w:r w:rsidR="00095C7E">
        <w:rPr>
          <w:b/>
        </w:rPr>
        <w:t xml:space="preserve">: </w:t>
      </w:r>
      <w:r w:rsidR="003961FB" w:rsidRPr="003961FB">
        <w:t>purchasing, manufacturing, marketing, advertising, selling and accounting.</w:t>
      </w:r>
      <w:r w:rsidR="003961FB">
        <w:t xml:space="preserve"> It is the study of what is right and wrong human behavior and conduct in business.</w:t>
      </w:r>
      <w:r w:rsidR="00AD26A1">
        <w:t xml:space="preserve"> It is also the study of the perceptions of people about morality, moral norms, moral rules and ethical principles as they apply to people and institutions in business. It is the study, evaluation, analysis, and questioning of ethical standards, policies, moral norms, and ethical theories that managers and decision makers use in resolving moral issues and ethical dilemmas affecting business</w:t>
      </w:r>
    </w:p>
    <w:p w:rsidR="003961FB" w:rsidRPr="003961FB" w:rsidRDefault="003961FB" w:rsidP="009645AA">
      <w:pPr>
        <w:spacing w:after="0"/>
      </w:pPr>
      <w:r w:rsidRPr="003961FB">
        <w:rPr>
          <w:b/>
          <w:u w:val="single"/>
        </w:rPr>
        <w:t>PROFESSION</w:t>
      </w:r>
      <w:r>
        <w:rPr>
          <w:b/>
        </w:rPr>
        <w:t xml:space="preserve">: </w:t>
      </w:r>
      <w:r w:rsidRPr="003961FB">
        <w:t>consists of a group of people organized to serve a body of specialized knowledge in the interests of a society. At the center of a profession is a set of skills, proficiencies, techniques and competencies involving a line of work.</w:t>
      </w:r>
    </w:p>
    <w:p w:rsidR="00DC4403" w:rsidRDefault="006223AE" w:rsidP="009645AA">
      <w:pPr>
        <w:spacing w:after="0"/>
      </w:pPr>
      <w:r w:rsidRPr="00095C7E">
        <w:rPr>
          <w:b/>
          <w:u w:val="single"/>
        </w:rPr>
        <w:t>CODE OF ETHICS:</w:t>
      </w:r>
      <w:r>
        <w:rPr>
          <w:b/>
        </w:rPr>
        <w:t xml:space="preserve"> </w:t>
      </w:r>
      <w:r w:rsidRPr="00DC4403">
        <w:t>As a set of principles that serve to guid</w:t>
      </w:r>
      <w:r w:rsidR="00DC4403" w:rsidRPr="00DC4403">
        <w:t>e the professionals in their daily work. It is more than a minimum standard of conduct and requires that the professionals to who the codes are aimed engage with them and develop a personal position/stand, which they can defend in terms of code of ethics.</w:t>
      </w:r>
      <w:r w:rsidR="00DC4403">
        <w:t xml:space="preserve"> </w:t>
      </w:r>
      <w:r w:rsidR="00DC4403" w:rsidRPr="00DC4403">
        <w:t xml:space="preserve">Code of Ethics </w:t>
      </w:r>
      <w:r w:rsidR="00DC4403">
        <w:t xml:space="preserve">or Code of Conduct serves to maintain the integrity of the </w:t>
      </w:r>
      <w:r w:rsidR="00095C7E">
        <w:t xml:space="preserve">profession so that its members </w:t>
      </w:r>
      <w:r w:rsidR="00DC4403">
        <w:t>serve “society’s best interests.”</w:t>
      </w:r>
      <w:r w:rsidR="003961FB">
        <w:t xml:space="preserve"> It also specifies the moral considerations of professional life as well as penalties and sanctions for violating them.</w:t>
      </w:r>
    </w:p>
    <w:p w:rsidR="00095C7E" w:rsidRDefault="00095C7E" w:rsidP="009645AA">
      <w:pPr>
        <w:spacing w:after="0"/>
      </w:pPr>
      <w:r>
        <w:tab/>
        <w:t>Codes of Ethics are not stand-alone guarantee of ethical conduct or substitute for an individual conscience but are established as a guide for professionals in ethical dilemmas. Scientists and engineers should develop and justify their own views and moral position within the context of their relevant code.</w:t>
      </w:r>
    </w:p>
    <w:p w:rsidR="009645AA" w:rsidRDefault="009645AA" w:rsidP="009645AA">
      <w:pPr>
        <w:spacing w:after="0"/>
        <w:rPr>
          <w:b/>
        </w:rPr>
      </w:pPr>
      <w:r w:rsidRPr="003961FB">
        <w:rPr>
          <w:b/>
          <w:u w:val="single"/>
        </w:rPr>
        <w:t>IDEOLOGY</w:t>
      </w:r>
      <w:r w:rsidR="003961FB" w:rsidRPr="003961FB">
        <w:rPr>
          <w:b/>
          <w:u w:val="single"/>
        </w:rPr>
        <w:t>:</w:t>
      </w:r>
      <w:r w:rsidR="003961FB">
        <w:rPr>
          <w:b/>
        </w:rPr>
        <w:t xml:space="preserve"> </w:t>
      </w:r>
      <w:r w:rsidR="003961FB" w:rsidRPr="003961FB">
        <w:t>the body of doctrine, myth and symbols of a social movement, institution, class, or large group</w:t>
      </w:r>
    </w:p>
    <w:p w:rsidR="009645AA" w:rsidRDefault="00E51477" w:rsidP="009645AA">
      <w:pPr>
        <w:spacing w:after="0"/>
      </w:pPr>
      <w:r>
        <w:rPr>
          <w:b/>
        </w:rPr>
        <w:t xml:space="preserve">ENGINEERS: </w:t>
      </w:r>
      <w:r w:rsidRPr="00E51477">
        <w:t>The profe</w:t>
      </w:r>
      <w:r>
        <w:t>s</w:t>
      </w:r>
      <w:r w:rsidRPr="00E51477">
        <w:t>sion</w:t>
      </w:r>
      <w:r>
        <w:t xml:space="preserve"> </w:t>
      </w:r>
      <w:r w:rsidR="00417F51">
        <w:t xml:space="preserve">in which the knowledge of the mathematical and physical sciences gained by study, experience and practice with judgment to develop ways to utilize economics, materials and forces of nature for the </w:t>
      </w:r>
      <w:r w:rsidR="006307A5">
        <w:t>progressive well-being of human</w:t>
      </w:r>
      <w:r w:rsidR="00417F51">
        <w:t xml:space="preserve"> kind.</w:t>
      </w:r>
    </w:p>
    <w:p w:rsidR="00417F51" w:rsidRDefault="00417F51" w:rsidP="009645AA">
      <w:pPr>
        <w:spacing w:after="0"/>
      </w:pPr>
    </w:p>
    <w:p w:rsidR="002D4379" w:rsidRDefault="002D4379" w:rsidP="00AC2C0E">
      <w:pPr>
        <w:spacing w:after="0"/>
        <w:rPr>
          <w:b/>
          <w:sz w:val="24"/>
          <w:szCs w:val="24"/>
        </w:rPr>
      </w:pPr>
    </w:p>
    <w:p w:rsidR="002D4379" w:rsidRDefault="002D4379" w:rsidP="00777391">
      <w:pPr>
        <w:spacing w:after="0"/>
        <w:jc w:val="center"/>
        <w:rPr>
          <w:b/>
          <w:sz w:val="24"/>
          <w:szCs w:val="24"/>
        </w:rPr>
      </w:pPr>
    </w:p>
    <w:sectPr w:rsidR="002D4379" w:rsidSect="00A03F26">
      <w:headerReference w:type="default" r:id="rId8"/>
      <w:footerReference w:type="default" r:id="rId9"/>
      <w:pgSz w:w="11907" w:h="16839" w:code="9"/>
      <w:pgMar w:top="173" w:right="567" w:bottom="720" w:left="1008" w:header="720" w:footer="539"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5A0" w:rsidRDefault="009345A0" w:rsidP="00F00F99">
      <w:pPr>
        <w:spacing w:after="0" w:line="240" w:lineRule="auto"/>
      </w:pPr>
      <w:r>
        <w:separator/>
      </w:r>
    </w:p>
  </w:endnote>
  <w:endnote w:type="continuationSeparator" w:id="1">
    <w:p w:rsidR="009345A0" w:rsidRDefault="009345A0" w:rsidP="00F00F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8122735"/>
      <w:docPartObj>
        <w:docPartGallery w:val="Page Numbers (Bottom of Page)"/>
        <w:docPartUnique/>
      </w:docPartObj>
    </w:sdtPr>
    <w:sdtEndPr>
      <w:rPr>
        <w:color w:val="7F7F7F" w:themeColor="background1" w:themeShade="7F"/>
        <w:spacing w:val="60"/>
      </w:rPr>
    </w:sdtEndPr>
    <w:sdtContent>
      <w:p w:rsidR="00A03F26" w:rsidRDefault="00F158A3" w:rsidP="00A03F26">
        <w:pPr>
          <w:pStyle w:val="Footer"/>
          <w:pBdr>
            <w:top w:val="single" w:sz="4" w:space="0" w:color="D9D9D9" w:themeColor="background1" w:themeShade="D9"/>
          </w:pBdr>
          <w:jc w:val="right"/>
        </w:pPr>
        <w:fldSimple w:instr=" PAGE   \* MERGEFORMAT ">
          <w:r w:rsidR="005B47C5">
            <w:rPr>
              <w:noProof/>
            </w:rPr>
            <w:t>1</w:t>
          </w:r>
        </w:fldSimple>
        <w:r w:rsidR="00A03F26">
          <w:t xml:space="preserve"> | </w:t>
        </w:r>
        <w:r w:rsidR="00A03F26">
          <w:rPr>
            <w:color w:val="7F7F7F" w:themeColor="background1" w:themeShade="7F"/>
            <w:spacing w:val="60"/>
          </w:rPr>
          <w:t>Page</w:t>
        </w:r>
      </w:p>
    </w:sdtContent>
  </w:sdt>
  <w:p w:rsidR="00A03F26" w:rsidRDefault="00A03F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5A0" w:rsidRDefault="009345A0" w:rsidP="00F00F99">
      <w:pPr>
        <w:spacing w:after="0" w:line="240" w:lineRule="auto"/>
      </w:pPr>
      <w:r>
        <w:separator/>
      </w:r>
    </w:p>
  </w:footnote>
  <w:footnote w:type="continuationSeparator" w:id="1">
    <w:p w:rsidR="009345A0" w:rsidRDefault="009345A0" w:rsidP="00F00F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7A5" w:rsidRDefault="00F158A3" w:rsidP="00F00F99">
    <w:pPr>
      <w:pStyle w:val="Header"/>
      <w:jc w:val="center"/>
      <w:rPr>
        <w:rFonts w:ascii="Times New Roman" w:hAnsi="Times New Roman"/>
      </w:rPr>
    </w:pPr>
    <w:r w:rsidRPr="00F158A3">
      <w:rPr>
        <w:rFonts w:ascii="Times New Roman" w:hAnsi="Times New Roman"/>
        <w:noProof/>
      </w:rPr>
      <w:pict>
        <v:group id="Group 1" o:spid="_x0000_s4097" style="position:absolute;left:0;text-align:left;margin-left:-12.85pt;margin-top:-33.75pt;width:505.9pt;height:91.65pt;z-index:251657728" coordorigin="1504,258" coordsize="9800,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">
          <v:shapetype id="_x0000_t202" coordsize="21600,21600" o:spt="202" path="m,l,21600r21600,l21600,xe">
            <v:stroke joinstyle="miter"/>
            <v:path gradientshapeok="t" o:connecttype="rect"/>
          </v:shapetype>
          <v:shape id="Text Box 2" o:spid="_x0000_s4100" type="#_x0000_t202" style="position:absolute;left:3815;top:677;width:6363;height:12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style="mso-next-textbox:#Text Box 2">
              <w:txbxContent>
                <w:p w:rsidR="006307A5" w:rsidRPr="00525759" w:rsidRDefault="006307A5" w:rsidP="00F00F99">
                  <w:pPr>
                    <w:pStyle w:val="Header"/>
                    <w:jc w:val="center"/>
                    <w:rPr>
                      <w:rFonts w:ascii="Times New Roman" w:hAnsi="Times New Roman"/>
                      <w:sz w:val="24"/>
                    </w:rPr>
                  </w:pPr>
                  <w:r w:rsidRPr="00525759">
                    <w:rPr>
                      <w:rFonts w:ascii="Times New Roman" w:hAnsi="Times New Roman"/>
                      <w:sz w:val="24"/>
                    </w:rPr>
                    <w:t>Romblon State University</w:t>
                  </w:r>
                </w:p>
                <w:p w:rsidR="006307A5" w:rsidRPr="009C7010" w:rsidRDefault="006307A5" w:rsidP="00F00F99">
                  <w:pPr>
                    <w:pStyle w:val="Header"/>
                    <w:jc w:val="center"/>
                    <w:rPr>
                      <w:rFonts w:ascii="Times New Roman" w:hAnsi="Times New Roman"/>
                      <w:b/>
                      <w:sz w:val="24"/>
                    </w:rPr>
                  </w:pPr>
                  <w:r w:rsidRPr="009C7010">
                    <w:rPr>
                      <w:rFonts w:ascii="Times New Roman" w:hAnsi="Times New Roman"/>
                      <w:b/>
                      <w:sz w:val="24"/>
                    </w:rPr>
                    <w:t>COLLEGE OF ENGINEERING AND TECHNOLOGY</w:t>
                  </w:r>
                </w:p>
                <w:p w:rsidR="006307A5" w:rsidRPr="00525759" w:rsidRDefault="006307A5" w:rsidP="00F00F99">
                  <w:pPr>
                    <w:pStyle w:val="Header"/>
                    <w:jc w:val="center"/>
                    <w:rPr>
                      <w:rFonts w:ascii="Times New Roman" w:hAnsi="Times New Roman"/>
                      <w:sz w:val="24"/>
                    </w:rPr>
                  </w:pPr>
                  <w:r w:rsidRPr="00525759">
                    <w:rPr>
                      <w:rFonts w:ascii="Times New Roman" w:hAnsi="Times New Roman"/>
                      <w:sz w:val="24"/>
                    </w:rPr>
                    <w:t>Odiongan, Romblon</w:t>
                  </w:r>
                </w:p>
                <w:p w:rsidR="006307A5" w:rsidRPr="00045E99" w:rsidRDefault="006307A5" w:rsidP="00F00F99">
                  <w:pPr>
                    <w:jc w:val="center"/>
                    <w:rPr>
                      <w:sz w:val="20"/>
                      <w:szCs w:val="20"/>
                    </w:rPr>
                  </w:pPr>
                  <w:r w:rsidRPr="00045E99">
                    <w:rPr>
                      <w:rFonts w:ascii="Times New Roman" w:hAnsi="Times New Roman"/>
                      <w:i/>
                      <w:sz w:val="20"/>
                      <w:szCs w:val="20"/>
                    </w:rPr>
                    <w:t>Tel. no. (042) 567-5588</w:t>
                  </w:r>
                </w:p>
              </w:txbxContent>
            </v:textbox>
          </v:shape>
          <v:shape id="Text Box 3" o:spid="_x0000_s4099" type="#_x0000_t202" style="position:absolute;left:1504;top:258;width:2581;height:1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style="mso-next-textbox:#Text Box 3">
              <w:txbxContent>
                <w:p w:rsidR="006307A5" w:rsidRDefault="006307A5" w:rsidP="00F00F99">
                  <w:r>
                    <w:rPr>
                      <w:rFonts w:ascii="Times New Roman" w:hAnsi="Times New Roman"/>
                      <w:noProof/>
                      <w:lang w:val="en-PH" w:eastAsia="en-PH"/>
                    </w:rPr>
                    <w:drawing>
                      <wp:inline distT="0" distB="0" distL="0" distR="0">
                        <wp:extent cx="715645" cy="731520"/>
                        <wp:effectExtent l="19050" t="0" r="8255" b="0"/>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srcRect/>
                                <a:stretch>
                                  <a:fillRect/>
                                </a:stretch>
                              </pic:blipFill>
                              <pic:spPr bwMode="auto">
                                <a:xfrm>
                                  <a:off x="0" y="0"/>
                                  <a:ext cx="715645" cy="731520"/>
                                </a:xfrm>
                                <a:prstGeom prst="rect">
                                  <a:avLst/>
                                </a:prstGeom>
                                <a:noFill/>
                                <a:ln w="9525">
                                  <a:noFill/>
                                  <a:miter lim="800000"/>
                                  <a:headEnd/>
                                  <a:tailEnd/>
                                </a:ln>
                              </pic:spPr>
                            </pic:pic>
                          </a:graphicData>
                        </a:graphic>
                      </wp:inline>
                    </w:drawing>
                  </w:r>
                  <w:r>
                    <w:rPr>
                      <w:rFonts w:ascii="Times New Roman" w:hAnsi="Times New Roman"/>
                      <w:noProof/>
                      <w:lang w:val="en-PH" w:eastAsia="en-PH"/>
                    </w:rPr>
                    <w:drawing>
                      <wp:inline distT="0" distB="0" distL="0" distR="0">
                        <wp:extent cx="715645" cy="914400"/>
                        <wp:effectExtent l="19050" t="0" r="8255" b="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srcRect/>
                                <a:stretch>
                                  <a:fillRect/>
                                </a:stretch>
                              </pic:blipFill>
                              <pic:spPr bwMode="auto">
                                <a:xfrm>
                                  <a:off x="0" y="0"/>
                                  <a:ext cx="715645" cy="914400"/>
                                </a:xfrm>
                                <a:prstGeom prst="rect">
                                  <a:avLst/>
                                </a:prstGeom>
                                <a:noFill/>
                                <a:ln w="9525">
                                  <a:noFill/>
                                  <a:miter lim="800000"/>
                                  <a:headEnd/>
                                  <a:tailEnd/>
                                </a:ln>
                              </pic:spPr>
                            </pic:pic>
                          </a:graphicData>
                        </a:graphic>
                      </wp:inline>
                    </w:drawing>
                  </w:r>
                </w:p>
              </w:txbxContent>
            </v:textbox>
          </v:shape>
          <v:shape id="Text Box 4" o:spid="_x0000_s4098" type="#_x0000_t202" style="position:absolute;left:9938;top:603;width:1366;height:1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style="mso-next-textbox:#Text Box 4">
              <w:txbxContent>
                <w:p w:rsidR="006307A5" w:rsidRDefault="006307A5" w:rsidP="00F00F99">
                  <w:r>
                    <w:rPr>
                      <w:rFonts w:ascii="Times New Roman" w:hAnsi="Times New Roman"/>
                      <w:noProof/>
                      <w:lang w:val="en-PH" w:eastAsia="en-PH"/>
                    </w:rPr>
                    <w:drawing>
                      <wp:inline distT="0" distB="0" distL="0" distR="0">
                        <wp:extent cx="675640" cy="683895"/>
                        <wp:effectExtent l="19050" t="0" r="0" b="0"/>
                        <wp:docPr id="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
                                  <a:clrChange>
                                    <a:clrFrom>
                                      <a:srgbClr val="FFFFFF"/>
                                    </a:clrFrom>
                                    <a:clrTo>
                                      <a:srgbClr val="FFFFFF">
                                        <a:alpha val="0"/>
                                      </a:srgbClr>
                                    </a:clrTo>
                                  </a:clrChange>
                                  <a:lum bright="-6000"/>
                                </a:blip>
                                <a:srcRect/>
                                <a:stretch>
                                  <a:fillRect/>
                                </a:stretch>
                              </pic:blipFill>
                              <pic:spPr bwMode="auto">
                                <a:xfrm>
                                  <a:off x="0" y="0"/>
                                  <a:ext cx="675640" cy="683895"/>
                                </a:xfrm>
                                <a:prstGeom prst="rect">
                                  <a:avLst/>
                                </a:prstGeom>
                                <a:noFill/>
                                <a:ln w="9525">
                                  <a:noFill/>
                                  <a:miter lim="800000"/>
                                  <a:headEnd/>
                                  <a:tailEnd/>
                                </a:ln>
                              </pic:spPr>
                            </pic:pic>
                          </a:graphicData>
                        </a:graphic>
                      </wp:inline>
                    </w:drawing>
                  </w:r>
                </w:p>
              </w:txbxContent>
            </v:textbox>
          </v:shape>
        </v:group>
      </w:pict>
    </w:r>
  </w:p>
  <w:p w:rsidR="006307A5" w:rsidRDefault="006307A5" w:rsidP="00F00F99">
    <w:pPr>
      <w:pStyle w:val="Header"/>
      <w:jc w:val="center"/>
      <w:rPr>
        <w:rFonts w:ascii="Times New Roman" w:hAnsi="Times New Roman"/>
      </w:rPr>
    </w:pPr>
  </w:p>
  <w:p w:rsidR="006307A5" w:rsidRDefault="006307A5" w:rsidP="00F00F99">
    <w:pPr>
      <w:pStyle w:val="Header"/>
      <w:jc w:val="center"/>
      <w:rPr>
        <w:rFonts w:ascii="Times New Roman" w:hAnsi="Times New Roman"/>
      </w:rPr>
    </w:pPr>
  </w:p>
  <w:p w:rsidR="006307A5" w:rsidRDefault="006307A5" w:rsidP="00F00F99">
    <w:pPr>
      <w:pStyle w:val="Header"/>
      <w:jc w:val="center"/>
      <w:rPr>
        <w:rFonts w:ascii="Times New Roman" w:hAnsi="Times New Roman"/>
      </w:rPr>
    </w:pPr>
  </w:p>
  <w:p w:rsidR="006307A5" w:rsidRDefault="006307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34DF"/>
    <w:multiLevelType w:val="hybridMultilevel"/>
    <w:tmpl w:val="C94CF53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020820A7"/>
    <w:multiLevelType w:val="hybridMultilevel"/>
    <w:tmpl w:val="83CA5BB0"/>
    <w:lvl w:ilvl="0" w:tplc="7A70BDF2">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
    <w:nsid w:val="04282D2D"/>
    <w:multiLevelType w:val="hybridMultilevel"/>
    <w:tmpl w:val="CB7E4C60"/>
    <w:lvl w:ilvl="0" w:tplc="7B084E8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
    <w:nsid w:val="06BB5483"/>
    <w:multiLevelType w:val="hybridMultilevel"/>
    <w:tmpl w:val="BC688F7C"/>
    <w:lvl w:ilvl="0" w:tplc="1332B2FA">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nsid w:val="08B24A87"/>
    <w:multiLevelType w:val="hybridMultilevel"/>
    <w:tmpl w:val="3A78984C"/>
    <w:lvl w:ilvl="0" w:tplc="433A8434">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nsid w:val="0A8E0BE4"/>
    <w:multiLevelType w:val="hybridMultilevel"/>
    <w:tmpl w:val="8B804992"/>
    <w:lvl w:ilvl="0" w:tplc="77F213F8">
      <w:start w:val="1"/>
      <w:numFmt w:val="lowerLetter"/>
      <w:lvlText w:val="%1."/>
      <w:lvlJc w:val="left"/>
      <w:pPr>
        <w:ind w:left="450" w:hanging="360"/>
      </w:pPr>
      <w:rPr>
        <w:rFonts w:hint="default"/>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6">
    <w:nsid w:val="0BBD70B2"/>
    <w:multiLevelType w:val="hybridMultilevel"/>
    <w:tmpl w:val="404C0AA8"/>
    <w:lvl w:ilvl="0" w:tplc="115A2FD4">
      <w:start w:val="1"/>
      <w:numFmt w:val="lowerLetter"/>
      <w:lvlText w:val="%1."/>
      <w:lvlJc w:val="left"/>
      <w:pPr>
        <w:ind w:left="450" w:hanging="360"/>
      </w:pPr>
      <w:rPr>
        <w:rFonts w:hint="default"/>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7">
    <w:nsid w:val="0C5432AE"/>
    <w:multiLevelType w:val="hybridMultilevel"/>
    <w:tmpl w:val="5172E754"/>
    <w:lvl w:ilvl="0" w:tplc="DA547C7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nsid w:val="12B852CD"/>
    <w:multiLevelType w:val="hybridMultilevel"/>
    <w:tmpl w:val="318E91C4"/>
    <w:lvl w:ilvl="0" w:tplc="64323C7E">
      <w:start w:val="1"/>
      <w:numFmt w:val="upperRoman"/>
      <w:lvlText w:val="%1."/>
      <w:lvlJc w:val="left"/>
      <w:pPr>
        <w:ind w:left="720" w:hanging="72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9">
    <w:nsid w:val="15E10E09"/>
    <w:multiLevelType w:val="hybridMultilevel"/>
    <w:tmpl w:val="F31402AE"/>
    <w:lvl w:ilvl="0" w:tplc="3998CDE8">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nsid w:val="166972E2"/>
    <w:multiLevelType w:val="hybridMultilevel"/>
    <w:tmpl w:val="59908406"/>
    <w:lvl w:ilvl="0" w:tplc="CC905648">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16E342E4"/>
    <w:multiLevelType w:val="hybridMultilevel"/>
    <w:tmpl w:val="E272D700"/>
    <w:lvl w:ilvl="0" w:tplc="66844B3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2">
    <w:nsid w:val="1D673C80"/>
    <w:multiLevelType w:val="hybridMultilevel"/>
    <w:tmpl w:val="FB962E0E"/>
    <w:lvl w:ilvl="0" w:tplc="EAFA3A0A">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3">
    <w:nsid w:val="1E3871CB"/>
    <w:multiLevelType w:val="hybridMultilevel"/>
    <w:tmpl w:val="272654B4"/>
    <w:lvl w:ilvl="0" w:tplc="F1C48F12">
      <w:start w:val="1"/>
      <w:numFmt w:val="decimal"/>
      <w:lvlText w:val="%1."/>
      <w:lvlJc w:val="left"/>
      <w:pPr>
        <w:ind w:left="90" w:hanging="360"/>
      </w:pPr>
      <w:rPr>
        <w:rFonts w:hint="default"/>
      </w:rPr>
    </w:lvl>
    <w:lvl w:ilvl="1" w:tplc="34090019" w:tentative="1">
      <w:start w:val="1"/>
      <w:numFmt w:val="lowerLetter"/>
      <w:lvlText w:val="%2."/>
      <w:lvlJc w:val="left"/>
      <w:pPr>
        <w:ind w:left="810" w:hanging="360"/>
      </w:pPr>
    </w:lvl>
    <w:lvl w:ilvl="2" w:tplc="3409001B" w:tentative="1">
      <w:start w:val="1"/>
      <w:numFmt w:val="lowerRoman"/>
      <w:lvlText w:val="%3."/>
      <w:lvlJc w:val="right"/>
      <w:pPr>
        <w:ind w:left="1530" w:hanging="180"/>
      </w:pPr>
    </w:lvl>
    <w:lvl w:ilvl="3" w:tplc="3409000F" w:tentative="1">
      <w:start w:val="1"/>
      <w:numFmt w:val="decimal"/>
      <w:lvlText w:val="%4."/>
      <w:lvlJc w:val="left"/>
      <w:pPr>
        <w:ind w:left="2250" w:hanging="360"/>
      </w:pPr>
    </w:lvl>
    <w:lvl w:ilvl="4" w:tplc="34090019" w:tentative="1">
      <w:start w:val="1"/>
      <w:numFmt w:val="lowerLetter"/>
      <w:lvlText w:val="%5."/>
      <w:lvlJc w:val="left"/>
      <w:pPr>
        <w:ind w:left="2970" w:hanging="360"/>
      </w:pPr>
    </w:lvl>
    <w:lvl w:ilvl="5" w:tplc="3409001B" w:tentative="1">
      <w:start w:val="1"/>
      <w:numFmt w:val="lowerRoman"/>
      <w:lvlText w:val="%6."/>
      <w:lvlJc w:val="right"/>
      <w:pPr>
        <w:ind w:left="3690" w:hanging="180"/>
      </w:pPr>
    </w:lvl>
    <w:lvl w:ilvl="6" w:tplc="3409000F" w:tentative="1">
      <w:start w:val="1"/>
      <w:numFmt w:val="decimal"/>
      <w:lvlText w:val="%7."/>
      <w:lvlJc w:val="left"/>
      <w:pPr>
        <w:ind w:left="4410" w:hanging="360"/>
      </w:pPr>
    </w:lvl>
    <w:lvl w:ilvl="7" w:tplc="34090019" w:tentative="1">
      <w:start w:val="1"/>
      <w:numFmt w:val="lowerLetter"/>
      <w:lvlText w:val="%8."/>
      <w:lvlJc w:val="left"/>
      <w:pPr>
        <w:ind w:left="5130" w:hanging="360"/>
      </w:pPr>
    </w:lvl>
    <w:lvl w:ilvl="8" w:tplc="3409001B" w:tentative="1">
      <w:start w:val="1"/>
      <w:numFmt w:val="lowerRoman"/>
      <w:lvlText w:val="%9."/>
      <w:lvlJc w:val="right"/>
      <w:pPr>
        <w:ind w:left="5850" w:hanging="180"/>
      </w:pPr>
    </w:lvl>
  </w:abstractNum>
  <w:abstractNum w:abstractNumId="14">
    <w:nsid w:val="21B30A35"/>
    <w:multiLevelType w:val="hybridMultilevel"/>
    <w:tmpl w:val="A928D07E"/>
    <w:lvl w:ilvl="0" w:tplc="CC927BD8">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nsid w:val="25B1275D"/>
    <w:multiLevelType w:val="hybridMultilevel"/>
    <w:tmpl w:val="8E54B5D8"/>
    <w:lvl w:ilvl="0" w:tplc="45DC612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6">
    <w:nsid w:val="261D69C7"/>
    <w:multiLevelType w:val="hybridMultilevel"/>
    <w:tmpl w:val="0D0E4CE2"/>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7">
    <w:nsid w:val="2D75112A"/>
    <w:multiLevelType w:val="hybridMultilevel"/>
    <w:tmpl w:val="346EB8A4"/>
    <w:lvl w:ilvl="0" w:tplc="7B084E86">
      <w:start w:val="1"/>
      <w:numFmt w:val="lowerLetter"/>
      <w:lvlText w:val="(%1)"/>
      <w:lvlJc w:val="left"/>
      <w:pPr>
        <w:ind w:left="180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nsid w:val="2D7E0576"/>
    <w:multiLevelType w:val="hybridMultilevel"/>
    <w:tmpl w:val="89086B4E"/>
    <w:lvl w:ilvl="0" w:tplc="086A4662">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9">
    <w:nsid w:val="2D821341"/>
    <w:multiLevelType w:val="hybridMultilevel"/>
    <w:tmpl w:val="B608EAA4"/>
    <w:lvl w:ilvl="0" w:tplc="EE1C569A">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0">
    <w:nsid w:val="31F37D64"/>
    <w:multiLevelType w:val="hybridMultilevel"/>
    <w:tmpl w:val="A95CD15C"/>
    <w:lvl w:ilvl="0" w:tplc="23D4C560">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1">
    <w:nsid w:val="3762686C"/>
    <w:multiLevelType w:val="hybridMultilevel"/>
    <w:tmpl w:val="4E9C18B4"/>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2">
    <w:nsid w:val="3D581BE3"/>
    <w:multiLevelType w:val="hybridMultilevel"/>
    <w:tmpl w:val="DD3C0090"/>
    <w:lvl w:ilvl="0" w:tplc="4FAAC0C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3">
    <w:nsid w:val="41E3580E"/>
    <w:multiLevelType w:val="hybridMultilevel"/>
    <w:tmpl w:val="C2C8EC2E"/>
    <w:lvl w:ilvl="0" w:tplc="94D4314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4">
    <w:nsid w:val="44373A1F"/>
    <w:multiLevelType w:val="hybridMultilevel"/>
    <w:tmpl w:val="B42A3402"/>
    <w:lvl w:ilvl="0" w:tplc="99CEE53C">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5">
    <w:nsid w:val="456339E8"/>
    <w:multiLevelType w:val="hybridMultilevel"/>
    <w:tmpl w:val="DB7CC89A"/>
    <w:lvl w:ilvl="0" w:tplc="A36E1A64">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nsid w:val="4E9E3CD7"/>
    <w:multiLevelType w:val="hybridMultilevel"/>
    <w:tmpl w:val="733E9C04"/>
    <w:lvl w:ilvl="0" w:tplc="599E8624">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7">
    <w:nsid w:val="4EC5189E"/>
    <w:multiLevelType w:val="hybridMultilevel"/>
    <w:tmpl w:val="7BC6EF16"/>
    <w:lvl w:ilvl="0" w:tplc="6C161A70">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8">
    <w:nsid w:val="4FBC2322"/>
    <w:multiLevelType w:val="hybridMultilevel"/>
    <w:tmpl w:val="D58E6244"/>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9">
    <w:nsid w:val="50550DEA"/>
    <w:multiLevelType w:val="hybridMultilevel"/>
    <w:tmpl w:val="C6809712"/>
    <w:lvl w:ilvl="0" w:tplc="379A7700">
      <w:start w:val="1"/>
      <w:numFmt w:val="lowerLetter"/>
      <w:lvlText w:val="%1."/>
      <w:lvlJc w:val="left"/>
      <w:pPr>
        <w:ind w:left="450" w:hanging="360"/>
      </w:pPr>
      <w:rPr>
        <w:rFonts w:hint="default"/>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30">
    <w:nsid w:val="51E6351A"/>
    <w:multiLevelType w:val="hybridMultilevel"/>
    <w:tmpl w:val="A4D8995E"/>
    <w:lvl w:ilvl="0" w:tplc="7B084E86">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nsid w:val="585320D8"/>
    <w:multiLevelType w:val="hybridMultilevel"/>
    <w:tmpl w:val="BFD0355A"/>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2">
    <w:nsid w:val="595A275F"/>
    <w:multiLevelType w:val="hybridMultilevel"/>
    <w:tmpl w:val="ED881E9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nsid w:val="60747B32"/>
    <w:multiLevelType w:val="hybridMultilevel"/>
    <w:tmpl w:val="349221F2"/>
    <w:lvl w:ilvl="0" w:tplc="A1ACEE50">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nsid w:val="60FF5D6D"/>
    <w:multiLevelType w:val="hybridMultilevel"/>
    <w:tmpl w:val="DB1A1F72"/>
    <w:lvl w:ilvl="0" w:tplc="8B7459A0">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nsid w:val="6417020D"/>
    <w:multiLevelType w:val="hybridMultilevel"/>
    <w:tmpl w:val="8B804992"/>
    <w:lvl w:ilvl="0" w:tplc="77F213F8">
      <w:start w:val="1"/>
      <w:numFmt w:val="lowerLetter"/>
      <w:lvlText w:val="%1."/>
      <w:lvlJc w:val="left"/>
      <w:pPr>
        <w:ind w:left="450" w:hanging="360"/>
      </w:pPr>
      <w:rPr>
        <w:rFonts w:hint="default"/>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36">
    <w:nsid w:val="653F7FFB"/>
    <w:multiLevelType w:val="hybridMultilevel"/>
    <w:tmpl w:val="4FF4CA92"/>
    <w:lvl w:ilvl="0" w:tplc="7B084E86">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nsid w:val="671B442B"/>
    <w:multiLevelType w:val="hybridMultilevel"/>
    <w:tmpl w:val="E93A1D5E"/>
    <w:lvl w:ilvl="0" w:tplc="28D84B0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8">
    <w:nsid w:val="674C11C7"/>
    <w:multiLevelType w:val="hybridMultilevel"/>
    <w:tmpl w:val="709446F0"/>
    <w:lvl w:ilvl="0" w:tplc="477835A6">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9">
    <w:nsid w:val="69C627C1"/>
    <w:multiLevelType w:val="hybridMultilevel"/>
    <w:tmpl w:val="C2EEBC40"/>
    <w:lvl w:ilvl="0" w:tplc="268415C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0">
    <w:nsid w:val="6D8E24AC"/>
    <w:multiLevelType w:val="hybridMultilevel"/>
    <w:tmpl w:val="F79E26CC"/>
    <w:lvl w:ilvl="0" w:tplc="46849342">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1">
    <w:nsid w:val="705C4152"/>
    <w:multiLevelType w:val="hybridMultilevel"/>
    <w:tmpl w:val="723845F2"/>
    <w:lvl w:ilvl="0" w:tplc="091CF41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2">
    <w:nsid w:val="730D7843"/>
    <w:multiLevelType w:val="hybridMultilevel"/>
    <w:tmpl w:val="02C8F64A"/>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abstractNumId w:val="16"/>
  </w:num>
  <w:num w:numId="2">
    <w:abstractNumId w:val="0"/>
  </w:num>
  <w:num w:numId="3">
    <w:abstractNumId w:val="13"/>
  </w:num>
  <w:num w:numId="4">
    <w:abstractNumId w:val="29"/>
  </w:num>
  <w:num w:numId="5">
    <w:abstractNumId w:val="6"/>
  </w:num>
  <w:num w:numId="6">
    <w:abstractNumId w:val="5"/>
  </w:num>
  <w:num w:numId="7">
    <w:abstractNumId w:val="35"/>
  </w:num>
  <w:num w:numId="8">
    <w:abstractNumId w:val="40"/>
  </w:num>
  <w:num w:numId="9">
    <w:abstractNumId w:val="42"/>
  </w:num>
  <w:num w:numId="10">
    <w:abstractNumId w:val="31"/>
  </w:num>
  <w:num w:numId="11">
    <w:abstractNumId w:val="32"/>
  </w:num>
  <w:num w:numId="12">
    <w:abstractNumId w:val="2"/>
  </w:num>
  <w:num w:numId="13">
    <w:abstractNumId w:val="17"/>
  </w:num>
  <w:num w:numId="14">
    <w:abstractNumId w:val="33"/>
  </w:num>
  <w:num w:numId="15">
    <w:abstractNumId w:val="10"/>
  </w:num>
  <w:num w:numId="16">
    <w:abstractNumId w:val="30"/>
  </w:num>
  <w:num w:numId="17">
    <w:abstractNumId w:val="26"/>
  </w:num>
  <w:num w:numId="18">
    <w:abstractNumId w:val="12"/>
  </w:num>
  <w:num w:numId="19">
    <w:abstractNumId w:val="15"/>
  </w:num>
  <w:num w:numId="20">
    <w:abstractNumId w:val="24"/>
  </w:num>
  <w:num w:numId="21">
    <w:abstractNumId w:val="41"/>
  </w:num>
  <w:num w:numId="22">
    <w:abstractNumId w:val="14"/>
  </w:num>
  <w:num w:numId="23">
    <w:abstractNumId w:val="9"/>
  </w:num>
  <w:num w:numId="24">
    <w:abstractNumId w:val="11"/>
  </w:num>
  <w:num w:numId="25">
    <w:abstractNumId w:val="7"/>
  </w:num>
  <w:num w:numId="26">
    <w:abstractNumId w:val="23"/>
  </w:num>
  <w:num w:numId="27">
    <w:abstractNumId w:val="19"/>
  </w:num>
  <w:num w:numId="28">
    <w:abstractNumId w:val="37"/>
  </w:num>
  <w:num w:numId="29">
    <w:abstractNumId w:val="39"/>
  </w:num>
  <w:num w:numId="30">
    <w:abstractNumId w:val="4"/>
  </w:num>
  <w:num w:numId="31">
    <w:abstractNumId w:val="25"/>
  </w:num>
  <w:num w:numId="32">
    <w:abstractNumId w:val="22"/>
  </w:num>
  <w:num w:numId="33">
    <w:abstractNumId w:val="18"/>
  </w:num>
  <w:num w:numId="34">
    <w:abstractNumId w:val="36"/>
  </w:num>
  <w:num w:numId="35">
    <w:abstractNumId w:val="38"/>
  </w:num>
  <w:num w:numId="36">
    <w:abstractNumId w:val="20"/>
  </w:num>
  <w:num w:numId="37">
    <w:abstractNumId w:val="3"/>
  </w:num>
  <w:num w:numId="38">
    <w:abstractNumId w:val="27"/>
  </w:num>
  <w:num w:numId="39">
    <w:abstractNumId w:val="34"/>
  </w:num>
  <w:num w:numId="40">
    <w:abstractNumId w:val="1"/>
  </w:num>
  <w:num w:numId="41">
    <w:abstractNumId w:val="21"/>
  </w:num>
  <w:num w:numId="42">
    <w:abstractNumId w:val="8"/>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hdrShapeDefaults>
    <o:shapedefaults v:ext="edit" spidmax="37890"/>
    <o:shapelayout v:ext="edit">
      <o:idmap v:ext="edit" data="4"/>
    </o:shapelayout>
  </w:hdrShapeDefaults>
  <w:footnotePr>
    <w:footnote w:id="0"/>
    <w:footnote w:id="1"/>
  </w:footnotePr>
  <w:endnotePr>
    <w:endnote w:id="0"/>
    <w:endnote w:id="1"/>
  </w:endnotePr>
  <w:compat/>
  <w:rsids>
    <w:rsidRoot w:val="00522140"/>
    <w:rsid w:val="00000D98"/>
    <w:rsid w:val="000258C8"/>
    <w:rsid w:val="00032D50"/>
    <w:rsid w:val="00034F91"/>
    <w:rsid w:val="00037326"/>
    <w:rsid w:val="00044032"/>
    <w:rsid w:val="00045E99"/>
    <w:rsid w:val="00046E3B"/>
    <w:rsid w:val="00047E4D"/>
    <w:rsid w:val="00050F7D"/>
    <w:rsid w:val="00095C7E"/>
    <w:rsid w:val="00096E66"/>
    <w:rsid w:val="000A5861"/>
    <w:rsid w:val="000B0BCA"/>
    <w:rsid w:val="000F1B78"/>
    <w:rsid w:val="000F20BE"/>
    <w:rsid w:val="0010205E"/>
    <w:rsid w:val="0010491E"/>
    <w:rsid w:val="001352F5"/>
    <w:rsid w:val="00140BFE"/>
    <w:rsid w:val="0014290F"/>
    <w:rsid w:val="00143525"/>
    <w:rsid w:val="0016209C"/>
    <w:rsid w:val="00177ED4"/>
    <w:rsid w:val="00183692"/>
    <w:rsid w:val="00194E90"/>
    <w:rsid w:val="001C40B2"/>
    <w:rsid w:val="001F0684"/>
    <w:rsid w:val="00206B69"/>
    <w:rsid w:val="00212099"/>
    <w:rsid w:val="00222208"/>
    <w:rsid w:val="0022477B"/>
    <w:rsid w:val="0029169C"/>
    <w:rsid w:val="00293B42"/>
    <w:rsid w:val="002D4379"/>
    <w:rsid w:val="002E4C0E"/>
    <w:rsid w:val="00325840"/>
    <w:rsid w:val="00331BBA"/>
    <w:rsid w:val="00333B41"/>
    <w:rsid w:val="0034675A"/>
    <w:rsid w:val="0036138E"/>
    <w:rsid w:val="00395419"/>
    <w:rsid w:val="003961FB"/>
    <w:rsid w:val="003A7FEE"/>
    <w:rsid w:val="003F5BB1"/>
    <w:rsid w:val="004165E9"/>
    <w:rsid w:val="004168F1"/>
    <w:rsid w:val="00417F51"/>
    <w:rsid w:val="00425E36"/>
    <w:rsid w:val="004502A9"/>
    <w:rsid w:val="00466B4F"/>
    <w:rsid w:val="0047663E"/>
    <w:rsid w:val="00495D38"/>
    <w:rsid w:val="004A4B2D"/>
    <w:rsid w:val="004A6A9E"/>
    <w:rsid w:val="004D2945"/>
    <w:rsid w:val="004F5EAD"/>
    <w:rsid w:val="00510690"/>
    <w:rsid w:val="00522140"/>
    <w:rsid w:val="00537650"/>
    <w:rsid w:val="00571516"/>
    <w:rsid w:val="005839AF"/>
    <w:rsid w:val="005877D6"/>
    <w:rsid w:val="005909B4"/>
    <w:rsid w:val="00592EB0"/>
    <w:rsid w:val="005937CC"/>
    <w:rsid w:val="005B47C5"/>
    <w:rsid w:val="006223AE"/>
    <w:rsid w:val="006307A5"/>
    <w:rsid w:val="006369E4"/>
    <w:rsid w:val="006602A3"/>
    <w:rsid w:val="006646CD"/>
    <w:rsid w:val="006666DC"/>
    <w:rsid w:val="00691FDE"/>
    <w:rsid w:val="006D0D51"/>
    <w:rsid w:val="006D4FDB"/>
    <w:rsid w:val="006E4CD4"/>
    <w:rsid w:val="006F09CB"/>
    <w:rsid w:val="00702236"/>
    <w:rsid w:val="00710549"/>
    <w:rsid w:val="007131DE"/>
    <w:rsid w:val="00737DC6"/>
    <w:rsid w:val="00741272"/>
    <w:rsid w:val="00754763"/>
    <w:rsid w:val="00774AF8"/>
    <w:rsid w:val="00777391"/>
    <w:rsid w:val="00797FC8"/>
    <w:rsid w:val="007A2EC5"/>
    <w:rsid w:val="007A512A"/>
    <w:rsid w:val="007C7745"/>
    <w:rsid w:val="007E37CE"/>
    <w:rsid w:val="007E4F6C"/>
    <w:rsid w:val="008043BA"/>
    <w:rsid w:val="008208D0"/>
    <w:rsid w:val="00823BCF"/>
    <w:rsid w:val="0082467B"/>
    <w:rsid w:val="00825A2A"/>
    <w:rsid w:val="00832057"/>
    <w:rsid w:val="0084754E"/>
    <w:rsid w:val="00863038"/>
    <w:rsid w:val="00893E31"/>
    <w:rsid w:val="00894492"/>
    <w:rsid w:val="0089654A"/>
    <w:rsid w:val="008D6DE9"/>
    <w:rsid w:val="008E121E"/>
    <w:rsid w:val="008F7BED"/>
    <w:rsid w:val="00905150"/>
    <w:rsid w:val="00912E85"/>
    <w:rsid w:val="0093435C"/>
    <w:rsid w:val="009345A0"/>
    <w:rsid w:val="00962CC9"/>
    <w:rsid w:val="009645AA"/>
    <w:rsid w:val="00982017"/>
    <w:rsid w:val="009A56F6"/>
    <w:rsid w:val="009A5EA3"/>
    <w:rsid w:val="009D25BD"/>
    <w:rsid w:val="00A009F6"/>
    <w:rsid w:val="00A01C3B"/>
    <w:rsid w:val="00A03F26"/>
    <w:rsid w:val="00A04F50"/>
    <w:rsid w:val="00A83B3A"/>
    <w:rsid w:val="00A92DEB"/>
    <w:rsid w:val="00AA36E9"/>
    <w:rsid w:val="00AB1EBB"/>
    <w:rsid w:val="00AB4A02"/>
    <w:rsid w:val="00AC2C0E"/>
    <w:rsid w:val="00AD26A1"/>
    <w:rsid w:val="00AD36C5"/>
    <w:rsid w:val="00AD6FA9"/>
    <w:rsid w:val="00B0378F"/>
    <w:rsid w:val="00B03CC8"/>
    <w:rsid w:val="00B10FAD"/>
    <w:rsid w:val="00B52D53"/>
    <w:rsid w:val="00B6328D"/>
    <w:rsid w:val="00B75C30"/>
    <w:rsid w:val="00B829D4"/>
    <w:rsid w:val="00B92362"/>
    <w:rsid w:val="00B96C83"/>
    <w:rsid w:val="00BA69F8"/>
    <w:rsid w:val="00BA6A28"/>
    <w:rsid w:val="00BB35D1"/>
    <w:rsid w:val="00BF4017"/>
    <w:rsid w:val="00BF5F95"/>
    <w:rsid w:val="00C0716B"/>
    <w:rsid w:val="00C103B6"/>
    <w:rsid w:val="00C12575"/>
    <w:rsid w:val="00C258C1"/>
    <w:rsid w:val="00C83677"/>
    <w:rsid w:val="00C85CA3"/>
    <w:rsid w:val="00C944C8"/>
    <w:rsid w:val="00CC3F6A"/>
    <w:rsid w:val="00CD1AB7"/>
    <w:rsid w:val="00CD6033"/>
    <w:rsid w:val="00CE2B49"/>
    <w:rsid w:val="00CE6E33"/>
    <w:rsid w:val="00CF5C8B"/>
    <w:rsid w:val="00D11DD1"/>
    <w:rsid w:val="00D2629E"/>
    <w:rsid w:val="00D268C7"/>
    <w:rsid w:val="00D333BC"/>
    <w:rsid w:val="00D5271E"/>
    <w:rsid w:val="00D6192D"/>
    <w:rsid w:val="00D6363E"/>
    <w:rsid w:val="00D7306B"/>
    <w:rsid w:val="00D75B5C"/>
    <w:rsid w:val="00D924F5"/>
    <w:rsid w:val="00DC4403"/>
    <w:rsid w:val="00E16168"/>
    <w:rsid w:val="00E36C83"/>
    <w:rsid w:val="00E51477"/>
    <w:rsid w:val="00E70246"/>
    <w:rsid w:val="00EB0314"/>
    <w:rsid w:val="00EB4FBC"/>
    <w:rsid w:val="00F00F99"/>
    <w:rsid w:val="00F01887"/>
    <w:rsid w:val="00F01E93"/>
    <w:rsid w:val="00F158A3"/>
    <w:rsid w:val="00F217BC"/>
    <w:rsid w:val="00F22C2A"/>
    <w:rsid w:val="00F264C0"/>
    <w:rsid w:val="00F26551"/>
    <w:rsid w:val="00F35025"/>
    <w:rsid w:val="00F50C2A"/>
    <w:rsid w:val="00F75F1E"/>
    <w:rsid w:val="00F92A62"/>
    <w:rsid w:val="00F92B2A"/>
    <w:rsid w:val="00FA2580"/>
    <w:rsid w:val="00FA728B"/>
    <w:rsid w:val="00FB760B"/>
    <w:rsid w:val="00FC2B42"/>
    <w:rsid w:val="00FC7D7F"/>
    <w:rsid w:val="00FD1042"/>
    <w:rsid w:val="00FD4543"/>
    <w:rsid w:val="00FE36F6"/>
    <w:rsid w:val="00FF219E"/>
    <w:rsid w:val="00FF2D26"/>
    <w:rsid w:val="00FF3694"/>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15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4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206B69"/>
    <w:rPr>
      <w:color w:val="0000FF"/>
      <w:u w:val="single"/>
    </w:rPr>
  </w:style>
  <w:style w:type="paragraph" w:styleId="ListParagraph">
    <w:name w:val="List Paragraph"/>
    <w:basedOn w:val="Normal"/>
    <w:uiPriority w:val="34"/>
    <w:qFormat/>
    <w:rsid w:val="00032D50"/>
    <w:pPr>
      <w:ind w:left="720"/>
      <w:contextualSpacing/>
    </w:pPr>
  </w:style>
  <w:style w:type="paragraph" w:styleId="Header">
    <w:name w:val="header"/>
    <w:basedOn w:val="Normal"/>
    <w:link w:val="HeaderChar"/>
    <w:uiPriority w:val="99"/>
    <w:unhideWhenUsed/>
    <w:rsid w:val="00F00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F99"/>
  </w:style>
  <w:style w:type="paragraph" w:styleId="Footer">
    <w:name w:val="footer"/>
    <w:basedOn w:val="Normal"/>
    <w:link w:val="FooterChar"/>
    <w:uiPriority w:val="99"/>
    <w:unhideWhenUsed/>
    <w:rsid w:val="00F00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F99"/>
  </w:style>
  <w:style w:type="paragraph" w:styleId="BalloonText">
    <w:name w:val="Balloon Text"/>
    <w:basedOn w:val="Normal"/>
    <w:link w:val="BalloonTextChar"/>
    <w:uiPriority w:val="99"/>
    <w:semiHidden/>
    <w:unhideWhenUsed/>
    <w:rsid w:val="00F00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F99"/>
    <w:rPr>
      <w:rFonts w:ascii="Tahoma" w:hAnsi="Tahoma" w:cs="Tahoma"/>
      <w:sz w:val="16"/>
      <w:szCs w:val="16"/>
    </w:rPr>
  </w:style>
  <w:style w:type="table" w:styleId="LightShading-Accent1">
    <w:name w:val="Light Shading Accent 1"/>
    <w:basedOn w:val="TableNormal"/>
    <w:uiPriority w:val="60"/>
    <w:rsid w:val="00C8367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C8367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6223A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41DFE-D10D-4EB2-9899-6604A828B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Reymos</dc:creator>
  <cp:lastModifiedBy>Reymos</cp:lastModifiedBy>
  <cp:revision>2</cp:revision>
  <cp:lastPrinted>2015-11-09T02:39:00Z</cp:lastPrinted>
  <dcterms:created xsi:type="dcterms:W3CDTF">2016-11-16T07:45:00Z</dcterms:created>
  <dcterms:modified xsi:type="dcterms:W3CDTF">2016-11-16T07:45:00Z</dcterms:modified>
</cp:coreProperties>
</file>