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D4" w:rsidRDefault="00BD127D" w:rsidP="00F458D4">
      <w:pPr>
        <w:spacing w:after="0"/>
        <w:jc w:val="center"/>
        <w:rPr>
          <w:b/>
        </w:rPr>
      </w:pPr>
      <w:r>
        <w:rPr>
          <w:b/>
          <w:noProof/>
          <w:lang w:eastAsia="en-P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-85090</wp:posOffset>
            </wp:positionV>
            <wp:extent cx="671830" cy="680085"/>
            <wp:effectExtent l="19050" t="0" r="0" b="0"/>
            <wp:wrapThrough wrapText="bothSides">
              <wp:wrapPolygon edited="0">
                <wp:start x="6125" y="605"/>
                <wp:lineTo x="0" y="3630"/>
                <wp:lineTo x="-612" y="15126"/>
                <wp:lineTo x="1837" y="19966"/>
                <wp:lineTo x="5512" y="21176"/>
                <wp:lineTo x="14699" y="21176"/>
                <wp:lineTo x="15312" y="21176"/>
                <wp:lineTo x="17762" y="19966"/>
                <wp:lineTo x="18987" y="19966"/>
                <wp:lineTo x="21437" y="13311"/>
                <wp:lineTo x="21437" y="6655"/>
                <wp:lineTo x="16537" y="605"/>
                <wp:lineTo x="13474" y="605"/>
                <wp:lineTo x="6125" y="605"/>
              </wp:wrapPolygon>
            </wp:wrapThrough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P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-85090</wp:posOffset>
            </wp:positionV>
            <wp:extent cx="725170" cy="733425"/>
            <wp:effectExtent l="19050" t="0" r="0" b="0"/>
            <wp:wrapThrough wrapText="bothSides">
              <wp:wrapPolygon edited="0">
                <wp:start x="-567" y="0"/>
                <wp:lineTo x="-567" y="21319"/>
                <wp:lineTo x="21562" y="21319"/>
                <wp:lineTo x="21562" y="0"/>
                <wp:lineTo x="-567" y="0"/>
              </wp:wrapPolygon>
            </wp:wrapThrough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8D4" w:rsidRPr="00040A4D">
        <w:rPr>
          <w:b/>
        </w:rPr>
        <w:t>ROMBLON STATE UNIVERSITY</w:t>
      </w:r>
    </w:p>
    <w:p w:rsidR="0039636D" w:rsidRPr="00040A4D" w:rsidRDefault="0039636D" w:rsidP="00F458D4">
      <w:pPr>
        <w:spacing w:after="0"/>
        <w:jc w:val="center"/>
        <w:rPr>
          <w:b/>
        </w:rPr>
      </w:pPr>
      <w:r>
        <w:rPr>
          <w:b/>
        </w:rPr>
        <w:t>College of Engineering and Technology</w:t>
      </w:r>
    </w:p>
    <w:p w:rsidR="00F458D4" w:rsidRPr="00040A4D" w:rsidRDefault="00F458D4" w:rsidP="00F458D4">
      <w:pPr>
        <w:spacing w:after="0"/>
        <w:jc w:val="center"/>
        <w:rPr>
          <w:b/>
        </w:rPr>
      </w:pPr>
      <w:r w:rsidRPr="00040A4D">
        <w:rPr>
          <w:b/>
        </w:rPr>
        <w:t>Main Campus, Odiongan, Province of Romblon</w:t>
      </w:r>
    </w:p>
    <w:p w:rsidR="00F458D4" w:rsidRDefault="00F458D4" w:rsidP="00F458D4">
      <w:pPr>
        <w:spacing w:after="0"/>
      </w:pPr>
    </w:p>
    <w:p w:rsidR="00040A4D" w:rsidRPr="00F60214" w:rsidRDefault="003F5DE0" w:rsidP="002E71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AASIGNMENT #4</w:t>
      </w:r>
    </w:p>
    <w:p w:rsidR="003F5DE0" w:rsidRDefault="00F458D4" w:rsidP="0039636D">
      <w:pPr>
        <w:spacing w:after="0"/>
        <w:rPr>
          <w:b/>
          <w:sz w:val="24"/>
          <w:szCs w:val="24"/>
        </w:rPr>
      </w:pPr>
      <w:r w:rsidRPr="00F60214">
        <w:rPr>
          <w:b/>
          <w:sz w:val="24"/>
          <w:szCs w:val="24"/>
        </w:rPr>
        <w:t>MGT 421 ENGINEERING MANAGEMENT</w:t>
      </w:r>
      <w:r w:rsidR="003F5DE0">
        <w:rPr>
          <w:b/>
          <w:sz w:val="24"/>
          <w:szCs w:val="24"/>
        </w:rPr>
        <w:tab/>
      </w:r>
      <w:r w:rsidR="003F5DE0">
        <w:rPr>
          <w:b/>
          <w:sz w:val="24"/>
          <w:szCs w:val="24"/>
        </w:rPr>
        <w:tab/>
      </w:r>
      <w:r w:rsidR="003F5DE0">
        <w:rPr>
          <w:b/>
          <w:sz w:val="24"/>
          <w:szCs w:val="24"/>
        </w:rPr>
        <w:tab/>
      </w:r>
      <w:r w:rsidR="003F5DE0">
        <w:rPr>
          <w:b/>
          <w:sz w:val="24"/>
          <w:szCs w:val="24"/>
        </w:rPr>
        <w:tab/>
      </w:r>
      <w:r w:rsidR="003F5DE0" w:rsidRPr="00994097">
        <w:rPr>
          <w:b/>
          <w:color w:val="FF0000"/>
          <w:sz w:val="24"/>
          <w:szCs w:val="24"/>
        </w:rPr>
        <w:t>DEADLINE:  31 AUGUST 2016 (MW);</w:t>
      </w:r>
      <w:r w:rsidR="003F5DE0">
        <w:rPr>
          <w:b/>
          <w:sz w:val="24"/>
          <w:szCs w:val="24"/>
        </w:rPr>
        <w:t xml:space="preserve"> </w:t>
      </w:r>
    </w:p>
    <w:p w:rsidR="003F5DE0" w:rsidRPr="00F60214" w:rsidRDefault="007E1E5D" w:rsidP="0039636D">
      <w:pPr>
        <w:spacing w:after="0"/>
        <w:rPr>
          <w:b/>
          <w:sz w:val="24"/>
          <w:szCs w:val="24"/>
        </w:rPr>
      </w:pPr>
      <w:r w:rsidRPr="00F60214">
        <w:rPr>
          <w:b/>
          <w:sz w:val="24"/>
          <w:szCs w:val="24"/>
        </w:rPr>
        <w:t>E</w:t>
      </w:r>
      <w:r w:rsidR="003F5DE0">
        <w:rPr>
          <w:b/>
          <w:sz w:val="24"/>
          <w:szCs w:val="24"/>
        </w:rPr>
        <w:t>ngr. Reynaldo P Ramos, PhD</w:t>
      </w:r>
      <w:r w:rsidR="003F5DE0">
        <w:rPr>
          <w:b/>
          <w:sz w:val="24"/>
          <w:szCs w:val="24"/>
        </w:rPr>
        <w:tab/>
      </w:r>
      <w:r w:rsidR="003F5DE0">
        <w:rPr>
          <w:b/>
          <w:sz w:val="24"/>
          <w:szCs w:val="24"/>
        </w:rPr>
        <w:tab/>
      </w:r>
      <w:r w:rsidR="003F5DE0">
        <w:rPr>
          <w:b/>
          <w:sz w:val="24"/>
          <w:szCs w:val="24"/>
        </w:rPr>
        <w:tab/>
      </w:r>
      <w:r w:rsidR="003F5DE0">
        <w:rPr>
          <w:b/>
          <w:sz w:val="24"/>
          <w:szCs w:val="24"/>
        </w:rPr>
        <w:tab/>
      </w:r>
      <w:r w:rsidR="003F5DE0">
        <w:rPr>
          <w:b/>
          <w:sz w:val="24"/>
          <w:szCs w:val="24"/>
        </w:rPr>
        <w:tab/>
      </w:r>
      <w:r w:rsidR="003F5DE0" w:rsidRPr="00994097">
        <w:rPr>
          <w:b/>
          <w:color w:val="FF0000"/>
          <w:sz w:val="24"/>
          <w:szCs w:val="24"/>
        </w:rPr>
        <w:t>02 SEPT 2016 (MF); YELLOW PAD PAPER</w:t>
      </w:r>
    </w:p>
    <w:p w:rsidR="0039636D" w:rsidRDefault="0039636D" w:rsidP="0039636D">
      <w:pPr>
        <w:spacing w:after="0"/>
        <w:rPr>
          <w:b/>
        </w:rPr>
      </w:pPr>
    </w:p>
    <w:p w:rsidR="004E7C12" w:rsidRDefault="004E7C12" w:rsidP="004E7C12">
      <w:pPr>
        <w:spacing w:after="0"/>
        <w:jc w:val="both"/>
        <w:rPr>
          <w:b/>
        </w:rPr>
      </w:pPr>
      <w:r>
        <w:rPr>
          <w:b/>
        </w:rPr>
        <w:t xml:space="preserve">INSTRUCTION: ANSWER THE FOLLOWING QUESTIONS BASED ON THE PRESCRIBED READING MATERIALS AS POSTED IN THE WEBSITE: </w:t>
      </w:r>
      <w:hyperlink r:id="rId9" w:history="1">
        <w:r w:rsidRPr="002773F5">
          <w:rPr>
            <w:rStyle w:val="Hyperlink"/>
            <w:b/>
          </w:rPr>
          <w:t>www.rsucivilengineering.weebly.com</w:t>
        </w:r>
      </w:hyperlink>
    </w:p>
    <w:p w:rsidR="004E7C12" w:rsidRDefault="004E7C12" w:rsidP="00533DA8">
      <w:pPr>
        <w:spacing w:after="240"/>
        <w:rPr>
          <w:b/>
          <w:sz w:val="24"/>
          <w:szCs w:val="24"/>
        </w:rPr>
      </w:pPr>
    </w:p>
    <w:p w:rsidR="003F5DE0" w:rsidRDefault="003F5DE0" w:rsidP="00533DA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Q1.  Briefly describe the Philippine Quality Award (maximum of 5 sentences).</w:t>
      </w:r>
    </w:p>
    <w:p w:rsidR="00533DA8" w:rsidRPr="00694CD3" w:rsidRDefault="003F5DE0" w:rsidP="00533DA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Q2. What are the criteria for performance excellence? </w:t>
      </w:r>
    </w:p>
    <w:p w:rsidR="00F60214" w:rsidRDefault="00AA6BE4" w:rsidP="003F5DE0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Q3</w:t>
      </w:r>
      <w:r w:rsidR="003F5DE0">
        <w:rPr>
          <w:b/>
          <w:sz w:val="24"/>
          <w:szCs w:val="24"/>
        </w:rPr>
        <w:t>. What are the levels of the Philippine Quality Award in relation to other quality-related awards.</w:t>
      </w:r>
    </w:p>
    <w:p w:rsidR="003F5DE0" w:rsidRDefault="00AA6BE4" w:rsidP="003F5DE0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Q4. What are the core values and concepts of the 2014-2016 criteria?</w:t>
      </w:r>
    </w:p>
    <w:p w:rsidR="00AA6BE4" w:rsidRDefault="00AA6BE4" w:rsidP="003F5DE0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Q5.  Draw a table or matrix that shows the point values for each of category and item for the performance excellent.</w:t>
      </w:r>
    </w:p>
    <w:p w:rsidR="00DD6119" w:rsidRDefault="00DD6119" w:rsidP="003F5DE0">
      <w:pPr>
        <w:spacing w:after="240"/>
        <w:rPr>
          <w:b/>
          <w:sz w:val="24"/>
          <w:szCs w:val="24"/>
        </w:rPr>
      </w:pPr>
    </w:p>
    <w:p w:rsidR="00AA6BE4" w:rsidRPr="00F476D8" w:rsidRDefault="00AA6BE4" w:rsidP="00AA6BE4">
      <w:pPr>
        <w:spacing w:after="0"/>
        <w:rPr>
          <w:b/>
          <w:i/>
        </w:rPr>
      </w:pPr>
      <w:r w:rsidRPr="00F476D8">
        <w:rPr>
          <w:b/>
          <w:i/>
        </w:rPr>
        <w:t>REMINDER:</w:t>
      </w:r>
      <w:r>
        <w:rPr>
          <w:b/>
          <w:i/>
        </w:rPr>
        <w:t xml:space="preserve"> Identical content/submission or majority of the answers are copied from other classmates will be penalised by “NO POINT/SCORE” for each student.</w:t>
      </w:r>
    </w:p>
    <w:p w:rsidR="00AA6BE4" w:rsidRDefault="00AA6BE4" w:rsidP="00AA6BE4">
      <w:pPr>
        <w:spacing w:after="0"/>
        <w:rPr>
          <w:b/>
        </w:rPr>
      </w:pPr>
    </w:p>
    <w:p w:rsidR="00AA6BE4" w:rsidRDefault="00AA6BE4" w:rsidP="00AA6BE4">
      <w:pPr>
        <w:tabs>
          <w:tab w:val="left" w:pos="1327"/>
        </w:tabs>
        <w:spacing w:after="0"/>
        <w:jc w:val="both"/>
        <w:rPr>
          <w:rFonts w:cs="Arial"/>
          <w:b/>
          <w:i/>
          <w:shd w:val="clear" w:color="auto" w:fill="FFFFFF"/>
        </w:rPr>
      </w:pPr>
    </w:p>
    <w:p w:rsidR="00AA6BE4" w:rsidRPr="00756396" w:rsidRDefault="00AA6BE4" w:rsidP="00AA6BE4">
      <w:pPr>
        <w:tabs>
          <w:tab w:val="left" w:pos="1327"/>
        </w:tabs>
        <w:spacing w:after="0"/>
        <w:jc w:val="center"/>
        <w:rPr>
          <w:rFonts w:cs="Arial"/>
          <w:b/>
          <w:i/>
          <w:sz w:val="20"/>
          <w:szCs w:val="20"/>
          <w:shd w:val="clear" w:color="auto" w:fill="FFFFFF"/>
        </w:rPr>
      </w:pPr>
      <w:r w:rsidRPr="00756396">
        <w:rPr>
          <w:rFonts w:cs="Arial"/>
          <w:b/>
          <w:i/>
          <w:sz w:val="20"/>
          <w:szCs w:val="20"/>
          <w:shd w:val="clear" w:color="auto" w:fill="FFFFFF"/>
        </w:rPr>
        <w:t>“COPYING WITHOUT PROPER CITATION OR REFERRING TO THE SOURCE OF INFORMATION IS A FORM OF PLAGIARISM”</w:t>
      </w:r>
    </w:p>
    <w:p w:rsidR="00AA6BE4" w:rsidRDefault="00AA6BE4" w:rsidP="003F5DE0">
      <w:pPr>
        <w:spacing w:after="240"/>
        <w:rPr>
          <w:b/>
          <w:sz w:val="24"/>
          <w:szCs w:val="24"/>
        </w:rPr>
      </w:pPr>
    </w:p>
    <w:p w:rsidR="00AA6BE4" w:rsidRPr="00694CD3" w:rsidRDefault="00AA6BE4" w:rsidP="003F5DE0">
      <w:pPr>
        <w:spacing w:after="240"/>
        <w:rPr>
          <w:b/>
          <w:sz w:val="24"/>
          <w:szCs w:val="24"/>
        </w:rPr>
      </w:pPr>
    </w:p>
    <w:p w:rsidR="00533DA8" w:rsidRPr="00694CD3" w:rsidRDefault="00533DA8" w:rsidP="00533DA8">
      <w:pPr>
        <w:spacing w:after="240"/>
        <w:rPr>
          <w:b/>
          <w:sz w:val="24"/>
          <w:szCs w:val="24"/>
        </w:rPr>
      </w:pPr>
    </w:p>
    <w:p w:rsidR="00533DA8" w:rsidRPr="00694CD3" w:rsidRDefault="00533DA8" w:rsidP="00533DA8">
      <w:pPr>
        <w:spacing w:after="240"/>
        <w:rPr>
          <w:b/>
          <w:sz w:val="24"/>
          <w:szCs w:val="24"/>
        </w:rPr>
      </w:pPr>
    </w:p>
    <w:p w:rsidR="00533DA8" w:rsidRDefault="00533DA8" w:rsidP="00533DA8">
      <w:pPr>
        <w:spacing w:after="240"/>
        <w:rPr>
          <w:b/>
        </w:rPr>
      </w:pPr>
    </w:p>
    <w:p w:rsidR="00533DA8" w:rsidRDefault="00533DA8" w:rsidP="00533DA8">
      <w:pPr>
        <w:spacing w:after="240"/>
        <w:rPr>
          <w:b/>
        </w:rPr>
      </w:pPr>
    </w:p>
    <w:sectPr w:rsidR="00533DA8" w:rsidSect="000605C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07" w:rsidRDefault="00365B07" w:rsidP="0095354D">
      <w:pPr>
        <w:spacing w:after="0" w:line="240" w:lineRule="auto"/>
      </w:pPr>
      <w:r>
        <w:separator/>
      </w:r>
    </w:p>
  </w:endnote>
  <w:endnote w:type="continuationSeparator" w:id="1">
    <w:p w:rsidR="00365B07" w:rsidRDefault="00365B07" w:rsidP="009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87422"/>
      <w:docPartObj>
        <w:docPartGallery w:val="Page Numbers (Bottom of Page)"/>
        <w:docPartUnique/>
      </w:docPartObj>
    </w:sdtPr>
    <w:sdtContent>
      <w:p w:rsidR="001C2B7C" w:rsidRDefault="001C2B7C">
        <w:pPr>
          <w:pStyle w:val="Footer"/>
          <w:jc w:val="right"/>
        </w:pPr>
        <w:r>
          <w:t xml:space="preserve">Page | </w:t>
        </w:r>
        <w:fldSimple w:instr=" PAGE   \* MERGEFORMAT ">
          <w:r w:rsidR="00DD6119">
            <w:rPr>
              <w:noProof/>
            </w:rPr>
            <w:t>1</w:t>
          </w:r>
        </w:fldSimple>
        <w:r>
          <w:t xml:space="preserve"> </w:t>
        </w:r>
      </w:p>
    </w:sdtContent>
  </w:sdt>
  <w:p w:rsidR="001C2B7C" w:rsidRDefault="001C2B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07" w:rsidRDefault="00365B07" w:rsidP="0095354D">
      <w:pPr>
        <w:spacing w:after="0" w:line="240" w:lineRule="auto"/>
      </w:pPr>
      <w:r>
        <w:separator/>
      </w:r>
    </w:p>
  </w:footnote>
  <w:footnote w:type="continuationSeparator" w:id="1">
    <w:p w:rsidR="00365B07" w:rsidRDefault="00365B07" w:rsidP="009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0D2"/>
    <w:multiLevelType w:val="hybridMultilevel"/>
    <w:tmpl w:val="3BAA37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66C4"/>
    <w:multiLevelType w:val="hybridMultilevel"/>
    <w:tmpl w:val="8AAA1F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0A80"/>
    <w:multiLevelType w:val="hybridMultilevel"/>
    <w:tmpl w:val="83A829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307C0"/>
    <w:multiLevelType w:val="hybridMultilevel"/>
    <w:tmpl w:val="DAD26A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0A2A"/>
    <w:multiLevelType w:val="hybridMultilevel"/>
    <w:tmpl w:val="201059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A6756"/>
    <w:multiLevelType w:val="hybridMultilevel"/>
    <w:tmpl w:val="863E8072"/>
    <w:lvl w:ilvl="0" w:tplc="36D03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BA238E"/>
    <w:multiLevelType w:val="hybridMultilevel"/>
    <w:tmpl w:val="43487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975CF"/>
    <w:multiLevelType w:val="hybridMultilevel"/>
    <w:tmpl w:val="D7601E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D6FD7"/>
    <w:multiLevelType w:val="hybridMultilevel"/>
    <w:tmpl w:val="3604B3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576CE"/>
    <w:multiLevelType w:val="hybridMultilevel"/>
    <w:tmpl w:val="95928318"/>
    <w:lvl w:ilvl="0" w:tplc="565A24C8">
      <w:numFmt w:val="bullet"/>
      <w:lvlText w:val="-"/>
      <w:lvlJc w:val="left"/>
      <w:pPr>
        <w:ind w:left="360" w:hanging="360"/>
      </w:pPr>
      <w:rPr>
        <w:rFonts w:ascii="Times New Roman" w:eastAsia="Wingdings-Regular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8713B3"/>
    <w:multiLevelType w:val="hybridMultilevel"/>
    <w:tmpl w:val="080863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8D4"/>
    <w:rsid w:val="00040A4D"/>
    <w:rsid w:val="000605C1"/>
    <w:rsid w:val="000635D4"/>
    <w:rsid w:val="000F5DA4"/>
    <w:rsid w:val="000F615E"/>
    <w:rsid w:val="00156C1D"/>
    <w:rsid w:val="001C2B7C"/>
    <w:rsid w:val="001E3A93"/>
    <w:rsid w:val="001F5C52"/>
    <w:rsid w:val="002165E2"/>
    <w:rsid w:val="00221505"/>
    <w:rsid w:val="002242EE"/>
    <w:rsid w:val="00251D25"/>
    <w:rsid w:val="00265971"/>
    <w:rsid w:val="00266A7A"/>
    <w:rsid w:val="002E7101"/>
    <w:rsid w:val="0030261B"/>
    <w:rsid w:val="003201BC"/>
    <w:rsid w:val="0032063A"/>
    <w:rsid w:val="00327DFE"/>
    <w:rsid w:val="00352679"/>
    <w:rsid w:val="00365B07"/>
    <w:rsid w:val="003819CE"/>
    <w:rsid w:val="0039636D"/>
    <w:rsid w:val="003E427F"/>
    <w:rsid w:val="003F5DE0"/>
    <w:rsid w:val="00445B45"/>
    <w:rsid w:val="004E7C12"/>
    <w:rsid w:val="00506766"/>
    <w:rsid w:val="00533DA8"/>
    <w:rsid w:val="00563017"/>
    <w:rsid w:val="00576B5B"/>
    <w:rsid w:val="005B2934"/>
    <w:rsid w:val="005D5AD7"/>
    <w:rsid w:val="005F10AD"/>
    <w:rsid w:val="006278DB"/>
    <w:rsid w:val="00635F25"/>
    <w:rsid w:val="00694CD3"/>
    <w:rsid w:val="006D2B0F"/>
    <w:rsid w:val="006F23A9"/>
    <w:rsid w:val="007100B7"/>
    <w:rsid w:val="007441B9"/>
    <w:rsid w:val="007566C5"/>
    <w:rsid w:val="007E1E5D"/>
    <w:rsid w:val="00810FE5"/>
    <w:rsid w:val="008309B8"/>
    <w:rsid w:val="00844FF6"/>
    <w:rsid w:val="00856886"/>
    <w:rsid w:val="0086602A"/>
    <w:rsid w:val="008776F8"/>
    <w:rsid w:val="00893816"/>
    <w:rsid w:val="00947B28"/>
    <w:rsid w:val="0095354D"/>
    <w:rsid w:val="00983A26"/>
    <w:rsid w:val="00994097"/>
    <w:rsid w:val="00A2069E"/>
    <w:rsid w:val="00A6388D"/>
    <w:rsid w:val="00AA6BE4"/>
    <w:rsid w:val="00AD3A09"/>
    <w:rsid w:val="00B15B5F"/>
    <w:rsid w:val="00B3023B"/>
    <w:rsid w:val="00B73FC5"/>
    <w:rsid w:val="00BD127D"/>
    <w:rsid w:val="00BE3E2B"/>
    <w:rsid w:val="00C02740"/>
    <w:rsid w:val="00C77985"/>
    <w:rsid w:val="00CA3B8D"/>
    <w:rsid w:val="00CB4F51"/>
    <w:rsid w:val="00DA0F77"/>
    <w:rsid w:val="00DD6119"/>
    <w:rsid w:val="00E01F2B"/>
    <w:rsid w:val="00E054D3"/>
    <w:rsid w:val="00E55A32"/>
    <w:rsid w:val="00EE3644"/>
    <w:rsid w:val="00F458D4"/>
    <w:rsid w:val="00F60214"/>
    <w:rsid w:val="00F6284A"/>
    <w:rsid w:val="00F63551"/>
    <w:rsid w:val="00F712A9"/>
    <w:rsid w:val="00F9254B"/>
    <w:rsid w:val="00FE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05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styleId="Hyperlink">
    <w:name w:val="Hyperlink"/>
    <w:basedOn w:val="DefaultParagraphFont"/>
    <w:uiPriority w:val="99"/>
    <w:unhideWhenUsed/>
    <w:rsid w:val="004E7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sucivilengineering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5</cp:revision>
  <cp:lastPrinted>2016-06-13T02:03:00Z</cp:lastPrinted>
  <dcterms:created xsi:type="dcterms:W3CDTF">2016-08-24T06:27:00Z</dcterms:created>
  <dcterms:modified xsi:type="dcterms:W3CDTF">2016-08-24T06:52:00Z</dcterms:modified>
</cp:coreProperties>
</file>