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13" w:rsidRDefault="00CF58D4" w:rsidP="00ED1213">
      <w:pPr>
        <w:spacing w:after="0"/>
        <w:jc w:val="center"/>
        <w:rPr>
          <w:b/>
        </w:rPr>
      </w:pPr>
      <w:r>
        <w:rPr>
          <w:b/>
        </w:rPr>
        <w:t>ASSIGNMENT</w:t>
      </w:r>
      <w:r w:rsidR="004464AF">
        <w:rPr>
          <w:b/>
        </w:rPr>
        <w:t xml:space="preserve"> #</w:t>
      </w:r>
      <w:r w:rsidR="00121C2D">
        <w:rPr>
          <w:b/>
        </w:rPr>
        <w:t>3</w:t>
      </w:r>
    </w:p>
    <w:p w:rsidR="00ED1213" w:rsidRDefault="00ED1213" w:rsidP="00ED1213">
      <w:pPr>
        <w:spacing w:after="0"/>
        <w:rPr>
          <w:b/>
        </w:rPr>
      </w:pPr>
      <w:r>
        <w:rPr>
          <w:b/>
        </w:rPr>
        <w:t>CE4218 Hydrology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13FE">
        <w:rPr>
          <w:b/>
        </w:rPr>
        <w:t>Tue/Thu – 4:30-5</w:t>
      </w:r>
      <w:r>
        <w:rPr>
          <w:b/>
        </w:rPr>
        <w:t>:30PM</w:t>
      </w:r>
    </w:p>
    <w:p w:rsidR="00ED1213" w:rsidRDefault="00ED1213" w:rsidP="00ED1213">
      <w:pPr>
        <w:spacing w:after="0"/>
        <w:rPr>
          <w:b/>
        </w:rPr>
      </w:pPr>
      <w:r>
        <w:rPr>
          <w:b/>
        </w:rPr>
        <w:t xml:space="preserve">Engr. </w:t>
      </w:r>
      <w:r w:rsidR="001F13FE">
        <w:rPr>
          <w:b/>
        </w:rPr>
        <w:t>Reynaldo P Ramos, PhD</w:t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  <w:r w:rsidR="001F13FE">
        <w:rPr>
          <w:b/>
        </w:rPr>
        <w:tab/>
      </w:r>
    </w:p>
    <w:p w:rsidR="00CF58D4" w:rsidRDefault="00CF58D4" w:rsidP="00055116"/>
    <w:p w:rsidR="000E310E" w:rsidRPr="0058007A" w:rsidRDefault="000E310E" w:rsidP="00055116">
      <w:pPr>
        <w:rPr>
          <w:b/>
          <w:color w:val="FF0000"/>
          <w:sz w:val="24"/>
          <w:szCs w:val="24"/>
        </w:rPr>
      </w:pPr>
      <w:r w:rsidRPr="0058007A">
        <w:rPr>
          <w:b/>
          <w:color w:val="FF0000"/>
          <w:sz w:val="24"/>
          <w:szCs w:val="24"/>
        </w:rPr>
        <w:t>DUE DATE:  0</w:t>
      </w:r>
      <w:r w:rsidR="00121C2D">
        <w:rPr>
          <w:b/>
          <w:color w:val="FF0000"/>
          <w:sz w:val="24"/>
          <w:szCs w:val="24"/>
        </w:rPr>
        <w:t>7</w:t>
      </w:r>
      <w:r w:rsidRPr="0058007A">
        <w:rPr>
          <w:b/>
          <w:color w:val="FF0000"/>
          <w:sz w:val="24"/>
          <w:szCs w:val="24"/>
        </w:rPr>
        <w:t xml:space="preserve"> FEBRUARY 2017</w:t>
      </w:r>
    </w:p>
    <w:p w:rsidR="00CF58D4" w:rsidRPr="0058007A" w:rsidRDefault="00CF58D4" w:rsidP="000E310E">
      <w:pPr>
        <w:spacing w:after="0"/>
        <w:rPr>
          <w:b/>
          <w:i/>
          <w:sz w:val="24"/>
          <w:szCs w:val="24"/>
        </w:rPr>
      </w:pPr>
      <w:r w:rsidRPr="0058007A">
        <w:rPr>
          <w:b/>
          <w:i/>
          <w:sz w:val="24"/>
          <w:szCs w:val="24"/>
        </w:rPr>
        <w:t xml:space="preserve">NOTE: This homework is NOT TO BE PASSED but it should be written in the notebook. It will be </w:t>
      </w:r>
      <w:r w:rsidR="000E310E" w:rsidRPr="0058007A">
        <w:rPr>
          <w:b/>
          <w:i/>
          <w:sz w:val="24"/>
          <w:szCs w:val="24"/>
        </w:rPr>
        <w:t xml:space="preserve">checked </w:t>
      </w:r>
      <w:r w:rsidRPr="0058007A">
        <w:rPr>
          <w:b/>
          <w:i/>
          <w:sz w:val="24"/>
          <w:szCs w:val="24"/>
        </w:rPr>
        <w:t>and graded.</w:t>
      </w:r>
      <w:r w:rsidR="000E310E" w:rsidRPr="0058007A">
        <w:rPr>
          <w:b/>
          <w:i/>
          <w:sz w:val="24"/>
          <w:szCs w:val="24"/>
        </w:rPr>
        <w:t xml:space="preserve"> </w:t>
      </w:r>
    </w:p>
    <w:p w:rsidR="000E310E" w:rsidRPr="0058007A" w:rsidRDefault="000E310E" w:rsidP="000E310E">
      <w:pPr>
        <w:spacing w:after="0"/>
        <w:rPr>
          <w:b/>
          <w:i/>
          <w:sz w:val="24"/>
          <w:szCs w:val="24"/>
        </w:rPr>
      </w:pPr>
    </w:p>
    <w:p w:rsidR="000E310E" w:rsidRPr="0058007A" w:rsidRDefault="00CF58D4" w:rsidP="000E310E">
      <w:pPr>
        <w:spacing w:after="0"/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 xml:space="preserve">INTRUCTIONS: </w:t>
      </w:r>
    </w:p>
    <w:p w:rsidR="000D6AF3" w:rsidRPr="0058007A" w:rsidRDefault="00CF58D4" w:rsidP="00D02D9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Visit the website of PAGASA:</w:t>
      </w:r>
      <w:r w:rsidR="000D6AF3" w:rsidRPr="0058007A">
        <w:rPr>
          <w:b/>
          <w:sz w:val="24"/>
          <w:szCs w:val="24"/>
        </w:rPr>
        <w:t xml:space="preserve"> Philippine Atmospheric, Geophysical and Astronomical Services Administration, particularly this link: </w:t>
      </w:r>
      <w:hyperlink r:id="rId8" w:history="1">
        <w:r w:rsidR="000D6AF3" w:rsidRPr="0058007A">
          <w:rPr>
            <w:rStyle w:val="Hyperlink"/>
            <w:b/>
            <w:sz w:val="24"/>
            <w:szCs w:val="24"/>
          </w:rPr>
          <w:t>http://www.pagasa.dost.gov.ph/#information</w:t>
        </w:r>
      </w:hyperlink>
      <w:r w:rsidR="000D6AF3" w:rsidRPr="0058007A">
        <w:rPr>
          <w:b/>
          <w:sz w:val="24"/>
          <w:szCs w:val="24"/>
        </w:rPr>
        <w:t>.</w:t>
      </w:r>
    </w:p>
    <w:p w:rsidR="000E310E" w:rsidRPr="0058007A" w:rsidRDefault="000E310E" w:rsidP="000E310E">
      <w:pPr>
        <w:pStyle w:val="ListParagraph"/>
        <w:spacing w:after="0"/>
        <w:rPr>
          <w:b/>
          <w:sz w:val="24"/>
          <w:szCs w:val="24"/>
        </w:rPr>
      </w:pPr>
    </w:p>
    <w:p w:rsidR="000D6AF3" w:rsidRPr="0058007A" w:rsidRDefault="000D6AF3" w:rsidP="00D02D9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58007A">
        <w:rPr>
          <w:b/>
          <w:sz w:val="24"/>
          <w:szCs w:val="24"/>
        </w:rPr>
        <w:t>Read the following topics as follows:</w:t>
      </w:r>
    </w:p>
    <w:p w:rsidR="00CF58D4" w:rsidRDefault="00CF58D4" w:rsidP="00D02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F497D" w:themeColor="text2"/>
        </w:rPr>
      </w:pPr>
      <w:hyperlink r:id="rId9" w:history="1">
        <w:r w:rsidRPr="000E310E">
          <w:rPr>
            <w:rStyle w:val="Hyperlink"/>
            <w:rFonts w:ascii="Arial" w:hAnsi="Arial" w:cs="Arial"/>
            <w:b/>
            <w:bCs/>
            <w:color w:val="1F497D" w:themeColor="text2"/>
          </w:rPr>
          <w:t>Weather Terminologies</w:t>
        </w:r>
      </w:hyperlink>
    </w:p>
    <w:p w:rsidR="0058007A" w:rsidRDefault="0058007A" w:rsidP="0058007A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  <w:hyperlink r:id="rId10" w:history="1">
        <w:r w:rsidRPr="00777E86">
          <w:rPr>
            <w:rStyle w:val="Hyperlink"/>
            <w:rFonts w:ascii="Arial" w:hAnsi="Arial" w:cs="Arial"/>
          </w:rPr>
          <w:t>http://www.pagasa.dost.gov.ph/index.php/20-weather/349-definition-description-of-weather-forecast-terminologies</w:t>
        </w:r>
      </w:hyperlink>
    </w:p>
    <w:p w:rsidR="0058007A" w:rsidRPr="000E310E" w:rsidRDefault="0058007A" w:rsidP="0058007A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</w:p>
    <w:p w:rsidR="00CF58D4" w:rsidRPr="000E310E" w:rsidRDefault="00CF58D4" w:rsidP="00D02D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1F497D" w:themeColor="text2"/>
        </w:rPr>
      </w:pPr>
      <w:hyperlink r:id="rId11" w:history="1">
        <w:r w:rsidRPr="000E310E">
          <w:rPr>
            <w:rStyle w:val="Hyperlink"/>
            <w:rFonts w:ascii="Arial" w:hAnsi="Arial" w:cs="Arial"/>
            <w:b/>
            <w:bCs/>
            <w:color w:val="1F497D" w:themeColor="text2"/>
          </w:rPr>
          <w:t>Climate of the Philippines</w:t>
        </w:r>
      </w:hyperlink>
    </w:p>
    <w:p w:rsidR="000E310E" w:rsidRDefault="00217F55" w:rsidP="000E31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497D" w:themeColor="text2"/>
        </w:rPr>
      </w:pPr>
      <w:hyperlink r:id="rId12" w:history="1">
        <w:r w:rsidRPr="00777E86">
          <w:rPr>
            <w:rStyle w:val="Hyperlink"/>
            <w:rFonts w:ascii="Arial" w:hAnsi="Arial" w:cs="Arial"/>
          </w:rPr>
          <w:t>http://www.pagasa.dost.gov.ph/index.php/climate-of-the-philippines</w:t>
        </w:r>
      </w:hyperlink>
    </w:p>
    <w:p w:rsidR="00217F55" w:rsidRDefault="00217F55" w:rsidP="000E310E">
      <w:pPr>
        <w:spacing w:after="0"/>
        <w:rPr>
          <w:b/>
        </w:rPr>
      </w:pPr>
    </w:p>
    <w:p w:rsidR="001E7AF0" w:rsidRPr="001E7AF0" w:rsidRDefault="001E7AF0" w:rsidP="00D02D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1F497D" w:themeColor="text2"/>
        </w:rPr>
      </w:pPr>
      <w:hyperlink r:id="rId13" w:history="1">
        <w:r w:rsidRPr="001E7AF0">
          <w:rPr>
            <w:rStyle w:val="Hyperlink"/>
            <w:rFonts w:ascii="Arial" w:hAnsi="Arial" w:cs="Arial"/>
            <w:b/>
            <w:bCs/>
            <w:color w:val="1F497D" w:themeColor="text2"/>
          </w:rPr>
          <w:t>Field Station Categories</w:t>
        </w:r>
      </w:hyperlink>
    </w:p>
    <w:p w:rsidR="001E7AF0" w:rsidRPr="001E7AF0" w:rsidRDefault="001E7AF0" w:rsidP="001E7AF0">
      <w:pPr>
        <w:spacing w:after="0"/>
        <w:ind w:firstLine="720"/>
        <w:rPr>
          <w:rFonts w:ascii="Arial" w:hAnsi="Arial" w:cs="Arial"/>
        </w:rPr>
      </w:pPr>
      <w:hyperlink r:id="rId14" w:history="1">
        <w:r w:rsidRPr="001E7AF0">
          <w:rPr>
            <w:rStyle w:val="Hyperlink"/>
            <w:rFonts w:ascii="Arial" w:hAnsi="Arial" w:cs="Arial"/>
          </w:rPr>
          <w:t>http://www.pagasa.dost.gov.ph/index.php/field-station-categories</w:t>
        </w:r>
      </w:hyperlink>
    </w:p>
    <w:p w:rsidR="001E7AF0" w:rsidRDefault="001E7AF0" w:rsidP="001E7AF0">
      <w:pPr>
        <w:spacing w:after="0"/>
        <w:ind w:firstLine="720"/>
        <w:rPr>
          <w:b/>
        </w:rPr>
      </w:pPr>
    </w:p>
    <w:p w:rsidR="000E310E" w:rsidRPr="001E7AF0" w:rsidRDefault="000E310E" w:rsidP="00D02D9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E7AF0">
        <w:rPr>
          <w:b/>
          <w:sz w:val="24"/>
          <w:szCs w:val="24"/>
        </w:rPr>
        <w:t>Answer the following questions:</w:t>
      </w:r>
    </w:p>
    <w:p w:rsidR="000E310E" w:rsidRPr="001E7AF0" w:rsidRDefault="00121C2D" w:rsidP="00D02D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E7AF0">
        <w:rPr>
          <w:b/>
          <w:sz w:val="24"/>
          <w:szCs w:val="24"/>
        </w:rPr>
        <w:t>What are the cloud conditions? Describe each.</w:t>
      </w:r>
    </w:p>
    <w:p w:rsidR="00121C2D" w:rsidRPr="001E7AF0" w:rsidRDefault="00121C2D" w:rsidP="00D02D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E7AF0">
        <w:rPr>
          <w:b/>
          <w:sz w:val="24"/>
          <w:szCs w:val="24"/>
        </w:rPr>
        <w:t>What are the rain classifications? Describe each.</w:t>
      </w:r>
    </w:p>
    <w:p w:rsidR="00121C2D" w:rsidRPr="001E7AF0" w:rsidRDefault="00121C2D" w:rsidP="00D02D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1E7AF0">
        <w:rPr>
          <w:b/>
          <w:sz w:val="24"/>
          <w:szCs w:val="24"/>
        </w:rPr>
        <w:t>What are the rainshowers and its characteristics? Describe each.</w:t>
      </w:r>
    </w:p>
    <w:p w:rsidR="00121C2D" w:rsidRPr="001E7AF0" w:rsidRDefault="00121C2D" w:rsidP="00D02D98">
      <w:pPr>
        <w:pStyle w:val="ListParagraph"/>
        <w:numPr>
          <w:ilvl w:val="1"/>
          <w:numId w:val="1"/>
        </w:numPr>
        <w:rPr>
          <w:rStyle w:val="Strong"/>
          <w:rFonts w:asciiTheme="minorHAnsi" w:hAnsiTheme="minorHAnsi"/>
          <w:bCs w:val="0"/>
          <w:sz w:val="24"/>
          <w:szCs w:val="24"/>
        </w:rPr>
      </w:pPr>
      <w:r w:rsidRPr="001E7AF0">
        <w:rPr>
          <w:rStyle w:val="Strong"/>
          <w:rFonts w:asciiTheme="minorHAnsi" w:hAnsiTheme="minorHAnsi" w:cs="Arial"/>
          <w:color w:val="333333"/>
          <w:sz w:val="24"/>
          <w:szCs w:val="24"/>
          <w:shd w:val="clear" w:color="auto" w:fill="FFFFFF"/>
        </w:rPr>
        <w:t>What are the wind Description based from the Beaufort Wind Scale and the Saffir-Simpson Scale?</w:t>
      </w:r>
    </w:p>
    <w:p w:rsidR="008F3BBC" w:rsidRPr="001E7AF0" w:rsidRDefault="008F3BBC" w:rsidP="00D02D98">
      <w:pPr>
        <w:pStyle w:val="ListParagraph"/>
        <w:numPr>
          <w:ilvl w:val="1"/>
          <w:numId w:val="1"/>
        </w:numPr>
        <w:rPr>
          <w:rStyle w:val="Emphasis"/>
          <w:rFonts w:asciiTheme="minorHAnsi" w:hAnsiTheme="minorHAnsi"/>
          <w:b/>
          <w:i w:val="0"/>
          <w:iCs w:val="0"/>
          <w:sz w:val="24"/>
          <w:szCs w:val="24"/>
        </w:rPr>
      </w:pPr>
      <w:r w:rsidRPr="001E7AF0">
        <w:rPr>
          <w:rStyle w:val="Emphasis"/>
          <w:rFonts w:asciiTheme="minorHAnsi" w:hAnsiTheme="minorHAnsi" w:cs="Arial"/>
          <w:b/>
          <w:i w:val="0"/>
          <w:color w:val="222222"/>
          <w:sz w:val="24"/>
          <w:szCs w:val="24"/>
        </w:rPr>
        <w:t>What the most important elements of the Philippine’s weather and climate?</w:t>
      </w:r>
    </w:p>
    <w:p w:rsidR="008F3BBC" w:rsidRPr="001E7AF0" w:rsidRDefault="008F3BBC" w:rsidP="00D02D98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4"/>
          <w:szCs w:val="24"/>
        </w:rPr>
      </w:pPr>
      <w:r w:rsidRPr="001E7AF0">
        <w:rPr>
          <w:rStyle w:val="Emphasis"/>
          <w:rFonts w:asciiTheme="minorHAnsi" w:hAnsiTheme="minorHAnsi" w:cs="Arial"/>
          <w:b/>
          <w:i w:val="0"/>
          <w:color w:val="222222"/>
          <w:sz w:val="24"/>
          <w:szCs w:val="24"/>
        </w:rPr>
        <w:t xml:space="preserve">Why the southern part of the country, Mindanao </w:t>
      </w:r>
      <w:r w:rsidRPr="001E7AF0">
        <w:rPr>
          <w:rFonts w:asciiTheme="minorHAnsi" w:hAnsiTheme="minorHAnsi" w:cs="Arial"/>
          <w:b/>
          <w:color w:val="222222"/>
          <w:sz w:val="24"/>
          <w:szCs w:val="24"/>
        </w:rPr>
        <w:t>very desirable for agriculture and industrial development?</w:t>
      </w:r>
    </w:p>
    <w:p w:rsidR="001E7AF0" w:rsidRPr="001E7AF0" w:rsidRDefault="001E7AF0" w:rsidP="00D02D98">
      <w:pPr>
        <w:pStyle w:val="ListParagraph"/>
        <w:numPr>
          <w:ilvl w:val="1"/>
          <w:numId w:val="1"/>
        </w:numPr>
        <w:rPr>
          <w:rFonts w:asciiTheme="minorHAnsi" w:hAnsiTheme="minorHAnsi"/>
          <w:b/>
          <w:sz w:val="24"/>
          <w:szCs w:val="24"/>
        </w:rPr>
      </w:pPr>
      <w:r w:rsidRPr="001E7AF0">
        <w:rPr>
          <w:rFonts w:asciiTheme="minorHAnsi" w:hAnsiTheme="minorHAnsi" w:cs="Arial"/>
          <w:b/>
          <w:color w:val="222222"/>
          <w:sz w:val="24"/>
          <w:szCs w:val="24"/>
        </w:rPr>
        <w:t>What are the different categories of field stations of PAGASA? Describe each.</w:t>
      </w:r>
    </w:p>
    <w:p w:rsidR="008F3BBC" w:rsidRPr="001E7AF0" w:rsidRDefault="008F3BBC" w:rsidP="008F3BBC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sectPr w:rsidR="008F3BBC" w:rsidRPr="001E7AF0" w:rsidSect="001F13FE">
      <w:headerReference w:type="default" r:id="rId15"/>
      <w:footerReference w:type="default" r:id="rId16"/>
      <w:pgSz w:w="11907" w:h="16839" w:code="9"/>
      <w:pgMar w:top="173" w:right="1008" w:bottom="540" w:left="1008" w:header="720" w:footer="6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D98" w:rsidRDefault="00D02D98" w:rsidP="00F00F99">
      <w:pPr>
        <w:spacing w:after="0" w:line="240" w:lineRule="auto"/>
      </w:pPr>
      <w:r>
        <w:separator/>
      </w:r>
    </w:p>
  </w:endnote>
  <w:endnote w:type="continuationSeparator" w:id="1">
    <w:p w:rsidR="00D02D98" w:rsidRDefault="00D02D98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332360"/>
      <w:docPartObj>
        <w:docPartGallery w:val="Page Numbers (Bottom of Page)"/>
        <w:docPartUnique/>
      </w:docPartObj>
    </w:sdtPr>
    <w:sdtContent>
      <w:p w:rsidR="00536AAE" w:rsidRDefault="00536AAE">
        <w:pPr>
          <w:pStyle w:val="Footer"/>
          <w:jc w:val="right"/>
        </w:pPr>
        <w:r>
          <w:t xml:space="preserve">Page | </w:t>
        </w:r>
        <w:fldSimple w:instr=" PAGE   \* MERGEFORMAT ">
          <w:r w:rsidR="001E7AF0">
            <w:rPr>
              <w:noProof/>
            </w:rPr>
            <w:t>1</w:t>
          </w:r>
        </w:fldSimple>
        <w:r>
          <w:t xml:space="preserve"> </w:t>
        </w:r>
      </w:p>
    </w:sdtContent>
  </w:sdt>
  <w:p w:rsidR="00536AAE" w:rsidRDefault="00536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D98" w:rsidRDefault="00D02D98" w:rsidP="00F00F99">
      <w:pPr>
        <w:spacing w:after="0" w:line="240" w:lineRule="auto"/>
      </w:pPr>
      <w:r>
        <w:separator/>
      </w:r>
    </w:p>
  </w:footnote>
  <w:footnote w:type="continuationSeparator" w:id="1">
    <w:p w:rsidR="00D02D98" w:rsidRDefault="00D02D98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E" w:rsidRDefault="00792E97" w:rsidP="00F00F99">
    <w:pPr>
      <w:pStyle w:val="Header"/>
      <w:jc w:val="center"/>
      <w:rPr>
        <w:rFonts w:ascii="Times New Roman" w:hAnsi="Times New Roman"/>
      </w:rPr>
    </w:pPr>
    <w:r w:rsidRPr="00792E97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536AAE" w:rsidRPr="00525759" w:rsidRDefault="00536AAE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536AAE" w:rsidRPr="009C7010" w:rsidRDefault="00536AAE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536AAE" w:rsidRPr="00525759" w:rsidRDefault="00536AAE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536AAE" w:rsidRPr="00045E99" w:rsidRDefault="00536AAE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536AAE" w:rsidRDefault="00536AAE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536AAE" w:rsidRDefault="00536AAE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536AAE" w:rsidRDefault="00536AAE" w:rsidP="00F00F99">
    <w:pPr>
      <w:pStyle w:val="Header"/>
      <w:jc w:val="center"/>
      <w:rPr>
        <w:rFonts w:ascii="Times New Roman" w:hAnsi="Times New Roman"/>
      </w:rPr>
    </w:pPr>
  </w:p>
  <w:p w:rsidR="00536AAE" w:rsidRDefault="00536AAE" w:rsidP="00F00F99">
    <w:pPr>
      <w:pStyle w:val="Header"/>
      <w:jc w:val="center"/>
      <w:rPr>
        <w:rFonts w:ascii="Times New Roman" w:hAnsi="Times New Roman"/>
      </w:rPr>
    </w:pPr>
  </w:p>
  <w:p w:rsidR="00536AAE" w:rsidRDefault="00536AAE" w:rsidP="00F00F99">
    <w:pPr>
      <w:pStyle w:val="Header"/>
      <w:jc w:val="center"/>
      <w:rPr>
        <w:rFonts w:ascii="Times New Roman" w:hAnsi="Times New Roman"/>
      </w:rPr>
    </w:pPr>
  </w:p>
  <w:p w:rsidR="00536AAE" w:rsidRDefault="00536A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10C57"/>
    <w:multiLevelType w:val="hybridMultilevel"/>
    <w:tmpl w:val="6882C3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3293"/>
    <w:multiLevelType w:val="multilevel"/>
    <w:tmpl w:val="E69EB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9566F"/>
    <w:multiLevelType w:val="multilevel"/>
    <w:tmpl w:val="0EB8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D98"/>
    <w:rsid w:val="00032D50"/>
    <w:rsid w:val="00034F91"/>
    <w:rsid w:val="00044032"/>
    <w:rsid w:val="00045E99"/>
    <w:rsid w:val="00046E3B"/>
    <w:rsid w:val="00047E4D"/>
    <w:rsid w:val="00050F7D"/>
    <w:rsid w:val="00055116"/>
    <w:rsid w:val="00096E66"/>
    <w:rsid w:val="000A5861"/>
    <w:rsid w:val="000B0BCA"/>
    <w:rsid w:val="000D6AF3"/>
    <w:rsid w:val="000E310E"/>
    <w:rsid w:val="000F1B78"/>
    <w:rsid w:val="000F20BE"/>
    <w:rsid w:val="0010205E"/>
    <w:rsid w:val="0010491E"/>
    <w:rsid w:val="00121C2D"/>
    <w:rsid w:val="001352F5"/>
    <w:rsid w:val="00140BFE"/>
    <w:rsid w:val="00141661"/>
    <w:rsid w:val="0014290F"/>
    <w:rsid w:val="00143525"/>
    <w:rsid w:val="0016209C"/>
    <w:rsid w:val="00177ED4"/>
    <w:rsid w:val="00183692"/>
    <w:rsid w:val="00194E90"/>
    <w:rsid w:val="001C40B2"/>
    <w:rsid w:val="001E7AF0"/>
    <w:rsid w:val="001F0684"/>
    <w:rsid w:val="001F13FE"/>
    <w:rsid w:val="00206B69"/>
    <w:rsid w:val="00212099"/>
    <w:rsid w:val="00217F55"/>
    <w:rsid w:val="00222208"/>
    <w:rsid w:val="0022477B"/>
    <w:rsid w:val="0029169C"/>
    <w:rsid w:val="00293B42"/>
    <w:rsid w:val="002D4379"/>
    <w:rsid w:val="002E4C0E"/>
    <w:rsid w:val="00331BBA"/>
    <w:rsid w:val="00333B41"/>
    <w:rsid w:val="0034675A"/>
    <w:rsid w:val="0036138E"/>
    <w:rsid w:val="00395419"/>
    <w:rsid w:val="003A7FEE"/>
    <w:rsid w:val="003F5BB1"/>
    <w:rsid w:val="004165E9"/>
    <w:rsid w:val="004168F1"/>
    <w:rsid w:val="004236F0"/>
    <w:rsid w:val="00425E36"/>
    <w:rsid w:val="004464AF"/>
    <w:rsid w:val="004502A9"/>
    <w:rsid w:val="00466B4F"/>
    <w:rsid w:val="0047663E"/>
    <w:rsid w:val="00495D38"/>
    <w:rsid w:val="004A4B2D"/>
    <w:rsid w:val="004A6A9E"/>
    <w:rsid w:val="004D198F"/>
    <w:rsid w:val="004D2945"/>
    <w:rsid w:val="004F5EAD"/>
    <w:rsid w:val="00510690"/>
    <w:rsid w:val="00522140"/>
    <w:rsid w:val="00536716"/>
    <w:rsid w:val="00536AAE"/>
    <w:rsid w:val="00537650"/>
    <w:rsid w:val="00571516"/>
    <w:rsid w:val="0058007A"/>
    <w:rsid w:val="005839AF"/>
    <w:rsid w:val="005877D6"/>
    <w:rsid w:val="005909B4"/>
    <w:rsid w:val="00592EB0"/>
    <w:rsid w:val="005937CC"/>
    <w:rsid w:val="005D5A95"/>
    <w:rsid w:val="006369E4"/>
    <w:rsid w:val="006602A3"/>
    <w:rsid w:val="006646CD"/>
    <w:rsid w:val="006666DC"/>
    <w:rsid w:val="00691FDE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45D77"/>
    <w:rsid w:val="00754763"/>
    <w:rsid w:val="00774AF8"/>
    <w:rsid w:val="00777391"/>
    <w:rsid w:val="00792E97"/>
    <w:rsid w:val="00797FC8"/>
    <w:rsid w:val="007A2EC5"/>
    <w:rsid w:val="007A512A"/>
    <w:rsid w:val="007C7745"/>
    <w:rsid w:val="007E37CE"/>
    <w:rsid w:val="007E4F6C"/>
    <w:rsid w:val="008043BA"/>
    <w:rsid w:val="0081154E"/>
    <w:rsid w:val="00823BCF"/>
    <w:rsid w:val="0082467B"/>
    <w:rsid w:val="00825A2A"/>
    <w:rsid w:val="00832057"/>
    <w:rsid w:val="0084754E"/>
    <w:rsid w:val="00863038"/>
    <w:rsid w:val="00893E31"/>
    <w:rsid w:val="00894492"/>
    <w:rsid w:val="0089654A"/>
    <w:rsid w:val="008D6DE9"/>
    <w:rsid w:val="008E121E"/>
    <w:rsid w:val="008F3BBC"/>
    <w:rsid w:val="008F7BED"/>
    <w:rsid w:val="00905150"/>
    <w:rsid w:val="00912E85"/>
    <w:rsid w:val="00953406"/>
    <w:rsid w:val="00982017"/>
    <w:rsid w:val="009A56F6"/>
    <w:rsid w:val="009A5EA3"/>
    <w:rsid w:val="009D25BD"/>
    <w:rsid w:val="009D4308"/>
    <w:rsid w:val="00A01C3B"/>
    <w:rsid w:val="00A04F50"/>
    <w:rsid w:val="00A83B3A"/>
    <w:rsid w:val="00AB1EBB"/>
    <w:rsid w:val="00AB4408"/>
    <w:rsid w:val="00AB4A02"/>
    <w:rsid w:val="00AD36C5"/>
    <w:rsid w:val="00AD6FA9"/>
    <w:rsid w:val="00B0378F"/>
    <w:rsid w:val="00B03CC8"/>
    <w:rsid w:val="00B10FAD"/>
    <w:rsid w:val="00B52D53"/>
    <w:rsid w:val="00B6328D"/>
    <w:rsid w:val="00B75C30"/>
    <w:rsid w:val="00B829D4"/>
    <w:rsid w:val="00B92362"/>
    <w:rsid w:val="00BA69F8"/>
    <w:rsid w:val="00BB35D1"/>
    <w:rsid w:val="00BF4017"/>
    <w:rsid w:val="00BF5F95"/>
    <w:rsid w:val="00C0716B"/>
    <w:rsid w:val="00C103B6"/>
    <w:rsid w:val="00C83677"/>
    <w:rsid w:val="00C85CA3"/>
    <w:rsid w:val="00C944C8"/>
    <w:rsid w:val="00CC3D73"/>
    <w:rsid w:val="00CC3F6A"/>
    <w:rsid w:val="00CD1AB7"/>
    <w:rsid w:val="00CD6033"/>
    <w:rsid w:val="00CE2B49"/>
    <w:rsid w:val="00CE6E33"/>
    <w:rsid w:val="00CF58D4"/>
    <w:rsid w:val="00CF5C8B"/>
    <w:rsid w:val="00D02D98"/>
    <w:rsid w:val="00D11DD1"/>
    <w:rsid w:val="00D2629E"/>
    <w:rsid w:val="00D268C7"/>
    <w:rsid w:val="00D333BC"/>
    <w:rsid w:val="00D5271E"/>
    <w:rsid w:val="00D60986"/>
    <w:rsid w:val="00D6192D"/>
    <w:rsid w:val="00D7306B"/>
    <w:rsid w:val="00D75B5C"/>
    <w:rsid w:val="00D924F5"/>
    <w:rsid w:val="00E36C83"/>
    <w:rsid w:val="00EB0314"/>
    <w:rsid w:val="00EB4FBC"/>
    <w:rsid w:val="00ED1213"/>
    <w:rsid w:val="00F00F99"/>
    <w:rsid w:val="00F01E93"/>
    <w:rsid w:val="00F217BC"/>
    <w:rsid w:val="00F22C2A"/>
    <w:rsid w:val="00F264C0"/>
    <w:rsid w:val="00F26551"/>
    <w:rsid w:val="00F35025"/>
    <w:rsid w:val="00F44AD7"/>
    <w:rsid w:val="00F50C2A"/>
    <w:rsid w:val="00F75F1E"/>
    <w:rsid w:val="00F92A62"/>
    <w:rsid w:val="00F92B2A"/>
    <w:rsid w:val="00FA2580"/>
    <w:rsid w:val="00FA728B"/>
    <w:rsid w:val="00FB760B"/>
    <w:rsid w:val="00FC2B42"/>
    <w:rsid w:val="00FC44D9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121C2D"/>
    <w:rPr>
      <w:b/>
      <w:bCs/>
    </w:rPr>
  </w:style>
  <w:style w:type="paragraph" w:styleId="NormalWeb">
    <w:name w:val="Normal (Web)"/>
    <w:basedOn w:val="Normal"/>
    <w:uiPriority w:val="99"/>
    <w:unhideWhenUsed/>
    <w:rsid w:val="008F3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PH" w:eastAsia="en-PH"/>
    </w:rPr>
  </w:style>
  <w:style w:type="character" w:styleId="Emphasis">
    <w:name w:val="Emphasis"/>
    <w:basedOn w:val="DefaultParagraphFont"/>
    <w:uiPriority w:val="20"/>
    <w:qFormat/>
    <w:rsid w:val="008F3B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#information" TargetMode="External"/><Relationship Id="rId13" Type="http://schemas.openxmlformats.org/officeDocument/2006/relationships/hyperlink" Target="http://www.pagasa.dost.gov.ph/index.php/field-station-categor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gasa.dost.gov.ph/index.php/climate-of-the-philippin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gasa.dost.gov.ph/index.php/climate-of-the-philippin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agasa.dost.gov.ph/index.php/20-weather/349-definition-description-of-weather-forecast-terminolog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gasa.dost.gov.ph/index.php/20-weather/349-definition-description-of-weather-forecast-terminologies" TargetMode="External"/><Relationship Id="rId14" Type="http://schemas.openxmlformats.org/officeDocument/2006/relationships/hyperlink" Target="http://www.pagasa.dost.gov.ph/index.php/field-station-catego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2017-01-31T03:53:00Z</cp:lastPrinted>
  <dcterms:created xsi:type="dcterms:W3CDTF">2017-01-31T03:54:00Z</dcterms:created>
  <dcterms:modified xsi:type="dcterms:W3CDTF">2017-01-31T03:54:00Z</dcterms:modified>
</cp:coreProperties>
</file>